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AB9D" w14:textId="59C5F165" w:rsidR="00731B89" w:rsidRPr="005D0409" w:rsidRDefault="00731B89" w:rsidP="0020139B">
      <w:pPr>
        <w:rPr>
          <w:rFonts w:asciiTheme="minorHAnsi" w:hAnsiTheme="minorHAnsi"/>
          <w:b/>
        </w:rPr>
      </w:pPr>
      <w:r w:rsidRPr="005D0409">
        <w:rPr>
          <w:rFonts w:asciiTheme="minorHAnsi" w:hAnsiTheme="minorHAnsi"/>
          <w:b/>
        </w:rPr>
        <w:t xml:space="preserve">Příloha zadávací dokumentace č. 3 - Závazný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040CB0AE"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w:t>
      </w:r>
      <w:r w:rsidR="00244EAE">
        <w:rPr>
          <w:rFonts w:asciiTheme="minorHAnsi" w:hAnsiTheme="minorHAnsi"/>
          <w:sz w:val="22"/>
          <w:szCs w:val="22"/>
        </w:rPr>
        <w:t>Hynkem Raisem, MHA</w:t>
      </w:r>
      <w:r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Datová schránka: eiefkcs</w:t>
      </w:r>
    </w:p>
    <w:p w14:paraId="09791DE1" w14:textId="77777777" w:rsidR="005C4CD1" w:rsidRPr="005C4CD1" w:rsidRDefault="005C4CD1">
      <w:pPr>
        <w:ind w:left="426"/>
        <w:rPr>
          <w:rFonts w:asciiTheme="minorHAnsi" w:hAnsiTheme="minorHAnsi"/>
          <w:sz w:val="22"/>
          <w:szCs w:val="22"/>
        </w:rPr>
      </w:pPr>
    </w:p>
    <w:p w14:paraId="067BE515"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5A100DC6" w14:textId="77777777" w:rsidR="005C4CD1" w:rsidRDefault="005C4CD1">
      <w:pPr>
        <w:ind w:left="426"/>
        <w:rPr>
          <w:rFonts w:ascii="Calibri" w:hAnsi="Calibri"/>
          <w:sz w:val="22"/>
          <w:szCs w:val="22"/>
        </w:rPr>
      </w:pPr>
    </w:p>
    <w:p w14:paraId="34ED5925" w14:textId="77777777"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14:paraId="1081AFB8" w14:textId="77777777"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5A3EE010" w14:textId="77777777"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7777777" w:rsidR="00DD110E" w:rsidRPr="00471E19" w:rsidRDefault="00DD110E" w:rsidP="00317DBB">
      <w:pPr>
        <w:numPr>
          <w:ilvl w:val="0"/>
          <w:numId w:val="2"/>
        </w:numPr>
        <w:ind w:left="426" w:hanging="426"/>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14:paraId="41230481" w14:textId="77777777"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77777777"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77777777"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77777777"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59DD7284" w:rsidR="00DD110E" w:rsidRPr="00DD110E" w:rsidRDefault="00DD110E">
      <w:pPr>
        <w:tabs>
          <w:tab w:val="left" w:pos="1701"/>
        </w:tabs>
        <w:ind w:left="426"/>
        <w:rPr>
          <w:rFonts w:ascii="Calibri" w:hAnsi="Calibri"/>
          <w:sz w:val="22"/>
          <w:szCs w:val="22"/>
        </w:rPr>
      </w:pPr>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 xml:space="preserve">: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77777777"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77777777"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v  </w:t>
      </w:r>
      <w:r w:rsidRPr="00DD110E">
        <w:rPr>
          <w:rFonts w:ascii="Calibri" w:eastAsia="Calibri" w:hAnsi="Calibri"/>
          <w:color w:val="FF0000"/>
          <w:sz w:val="22"/>
          <w:szCs w:val="22"/>
          <w:lang w:eastAsia="en-US"/>
        </w:rPr>
        <w:t>(doplní zhotovitel)</w:t>
      </w:r>
    </w:p>
    <w:p w14:paraId="2C6BAFEF" w14:textId="77777777" w:rsidR="00DD110E" w:rsidRPr="00DD110E" w:rsidRDefault="00DD110E">
      <w:pPr>
        <w:rPr>
          <w:rFonts w:ascii="Calibri" w:hAnsi="Calibri"/>
          <w:sz w:val="22"/>
          <w:szCs w:val="22"/>
        </w:rPr>
      </w:pPr>
      <w:r w:rsidRPr="00DD110E">
        <w:rPr>
          <w:rFonts w:ascii="Calibri" w:hAnsi="Calibri"/>
          <w:sz w:val="22"/>
          <w:szCs w:val="22"/>
        </w:rPr>
        <w:t xml:space="preserve">         Datová schránka:  </w:t>
      </w:r>
      <w:r w:rsidRPr="00DD110E">
        <w:rPr>
          <w:rFonts w:ascii="Calibri" w:hAnsi="Calibri"/>
          <w:color w:val="FF0000"/>
          <w:sz w:val="22"/>
          <w:szCs w:val="22"/>
        </w:rPr>
        <w:t>(doplní zhotovitel)</w:t>
      </w:r>
    </w:p>
    <w:p w14:paraId="3A492949" w14:textId="77777777" w:rsidR="00DD110E" w:rsidRPr="00DD110E" w:rsidRDefault="00DD110E">
      <w:pPr>
        <w:ind w:left="426"/>
        <w:rPr>
          <w:rFonts w:ascii="Calibri" w:hAnsi="Calibri"/>
          <w:sz w:val="22"/>
          <w:szCs w:val="22"/>
        </w:rPr>
      </w:pPr>
      <w:r w:rsidRPr="00DD110E">
        <w:rPr>
          <w:rFonts w:ascii="Calibri" w:hAnsi="Calibri"/>
          <w:sz w:val="22"/>
          <w:szCs w:val="22"/>
        </w:rPr>
        <w:t xml:space="preserve">Adresa pro doručování:  </w:t>
      </w:r>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1D4A381F"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4357CCE9"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317DBB">
      <w:pPr>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4ACB5EA3"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 xml:space="preserve">veřejné zakázky </w:t>
      </w:r>
      <w:r w:rsidR="00C73022">
        <w:rPr>
          <w:rFonts w:asciiTheme="minorHAnsi" w:hAnsiTheme="minorHAnsi"/>
          <w:sz w:val="22"/>
          <w:szCs w:val="22"/>
        </w:rPr>
        <w:t>zadávané ve zjednodušeném podlimitním řízení</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365ACF" w:rsidRPr="00365ACF">
        <w:rPr>
          <w:rFonts w:asciiTheme="minorHAnsi" w:hAnsiTheme="minorHAnsi"/>
          <w:b/>
          <w:bCs/>
          <w:sz w:val="22"/>
          <w:szCs w:val="22"/>
        </w:rPr>
        <w:t>Malířské a natěračské práce v Orlickoústecké nemocnici</w:t>
      </w:r>
      <w:r w:rsidR="0020139B" w:rsidRPr="00573D33">
        <w:rPr>
          <w:rFonts w:asciiTheme="minorHAnsi" w:hAnsiTheme="minorHAnsi"/>
          <w:b/>
          <w:bCs/>
          <w:sz w:val="22"/>
          <w:szCs w:val="22"/>
        </w:rPr>
        <w:t>“</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0BA9925D"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365ACF">
        <w:rPr>
          <w:rFonts w:asciiTheme="minorHAnsi" w:hAnsiTheme="minorHAnsi"/>
          <w:bCs/>
          <w:iCs/>
          <w:sz w:val="22"/>
          <w:szCs w:val="22"/>
        </w:rPr>
        <w:t>Orlickoústecké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5240840A"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B946DF">
        <w:rPr>
          <w:rFonts w:asciiTheme="minorHAnsi" w:hAnsiTheme="minorHAnsi"/>
          <w:b w:val="0"/>
          <w:sz w:val="22"/>
          <w:szCs w:val="22"/>
        </w:rPr>
        <w:t xml:space="preserve"> od účinnosti této smlouvy</w:t>
      </w:r>
      <w:r w:rsidR="00F3740A">
        <w:rPr>
          <w:rFonts w:asciiTheme="minorHAnsi" w:hAnsiTheme="minorHAnsi"/>
          <w:b w:val="0"/>
          <w:sz w:val="22"/>
          <w:szCs w:val="22"/>
        </w:rPr>
        <w:t>,</w:t>
      </w:r>
      <w:r w:rsidR="00B946DF">
        <w:rPr>
          <w:rFonts w:asciiTheme="minorHAnsi" w:hAnsiTheme="minorHAnsi"/>
          <w:b w:val="0"/>
          <w:sz w:val="22"/>
          <w:szCs w:val="22"/>
        </w:rPr>
        <w:t xml:space="preserve">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5A833E03" w14:textId="2B5267B4" w:rsidR="00AE6D87" w:rsidRPr="00573D33"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365ACF">
        <w:rPr>
          <w:rFonts w:asciiTheme="minorHAnsi" w:hAnsiTheme="minorHAnsi"/>
          <w:sz w:val="22"/>
          <w:szCs w:val="22"/>
        </w:rPr>
        <w:t>Orlickoústecká</w:t>
      </w:r>
      <w:r w:rsidR="003A4926" w:rsidRPr="003A4926">
        <w:rPr>
          <w:rFonts w:asciiTheme="minorHAnsi" w:hAnsiTheme="minorHAnsi"/>
          <w:sz w:val="22"/>
          <w:szCs w:val="22"/>
        </w:rPr>
        <w:t xml:space="preserve"> nemocnice</w:t>
      </w:r>
      <w:r w:rsidR="003A4926" w:rsidRPr="003A4926">
        <w:rPr>
          <w:rFonts w:asciiTheme="minorHAnsi" w:hAnsiTheme="minorHAnsi"/>
          <w:b w:val="0"/>
          <w:sz w:val="22"/>
          <w:szCs w:val="22"/>
        </w:rPr>
        <w:t xml:space="preserve">, </w:t>
      </w:r>
      <w:r w:rsidR="00365ACF" w:rsidRPr="00365ACF">
        <w:rPr>
          <w:rFonts w:asciiTheme="minorHAnsi" w:hAnsiTheme="minorHAnsi"/>
          <w:b w:val="0"/>
          <w:sz w:val="22"/>
          <w:szCs w:val="22"/>
        </w:rPr>
        <w:t>Čs. armády 1076, 562 18 Ústí nad Orlicí</w:t>
      </w:r>
      <w:r w:rsidR="00AE6D87" w:rsidRPr="003A4926">
        <w:rPr>
          <w:rFonts w:asciiTheme="minorHAnsi" w:hAnsiTheme="minorHAnsi"/>
          <w:b w:val="0"/>
          <w:sz w:val="22"/>
          <w:szCs w:val="22"/>
        </w:rPr>
        <w:t>.</w:t>
      </w:r>
    </w:p>
    <w:p w14:paraId="77EEE9EE" w14:textId="77777777" w:rsidR="00083501" w:rsidRPr="00731B89" w:rsidRDefault="00083501">
      <w:pPr>
        <w:ind w:left="360"/>
        <w:jc w:val="both"/>
        <w:rPr>
          <w:rFonts w:asciiTheme="minorHAnsi" w:hAnsiTheme="minorHAnsi"/>
          <w:sz w:val="22"/>
          <w:szCs w:val="22"/>
        </w:rPr>
      </w:pPr>
    </w:p>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63D54753"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3.3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Pr="00FA553B" w:rsidRDefault="00C96D37" w:rsidP="00F3740A">
      <w:pPr>
        <w:spacing w:after="240"/>
      </w:pPr>
    </w:p>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366DBE1E" w14:textId="11326A0F" w:rsidR="00E60553"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2B2367A8" w14:textId="77777777" w:rsidR="00B04B09" w:rsidRPr="00F1157A" w:rsidRDefault="00B04B09">
      <w:pPr>
        <w:tabs>
          <w:tab w:val="left" w:pos="0"/>
        </w:tabs>
        <w:ind w:left="705" w:hanging="705"/>
        <w:jc w:val="both"/>
        <w:rPr>
          <w:rFonts w:asciiTheme="minorHAnsi" w:hAnsiTheme="minorHAnsi"/>
          <w:sz w:val="22"/>
          <w:szCs w:val="22"/>
        </w:rPr>
      </w:pP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3670184C" w14:textId="1016611B"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w:t>
      </w:r>
      <w:r w:rsidR="00F3740A">
        <w:rPr>
          <w:rFonts w:asciiTheme="minorHAnsi" w:hAnsiTheme="minorHAnsi"/>
          <w:sz w:val="22"/>
          <w:szCs w:val="22"/>
        </w:rPr>
        <w:t>,</w:t>
      </w:r>
      <w:r w:rsidRPr="00A8131B">
        <w:rPr>
          <w:rFonts w:asciiTheme="minorHAnsi" w:hAnsiTheme="minorHAnsi"/>
          <w:sz w:val="22"/>
          <w:szCs w:val="22"/>
        </w:rPr>
        <w:t xml:space="preserve">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0560E199" w14:textId="77777777" w:rsidR="00341940" w:rsidRPr="00731B89" w:rsidRDefault="00341940">
      <w:pPr>
        <w:jc w:val="both"/>
        <w:rPr>
          <w:rFonts w:asciiTheme="minorHAnsi" w:hAnsiTheme="minorHAnsi"/>
          <w:sz w:val="22"/>
          <w:szCs w:val="22"/>
        </w:rPr>
      </w:pP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56EF3DC8" w14:textId="40FD5582" w:rsidR="00F56138" w:rsidRPr="00FA553B" w:rsidRDefault="00444B11" w:rsidP="00E431EC">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33220516" w14:textId="651C75B8" w:rsidR="004B34C4" w:rsidRDefault="004B34C4">
      <w:pPr>
        <w:jc w:val="center"/>
        <w:rPr>
          <w:rFonts w:asciiTheme="minorHAnsi" w:hAnsiTheme="minorHAnsi"/>
          <w:b/>
          <w:bCs/>
          <w:sz w:val="22"/>
          <w:szCs w:val="22"/>
        </w:rPr>
      </w:pP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77777777"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v Kč bez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4139D834" w14:textId="7EBA989B" w:rsidR="000A2897" w:rsidRP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63282857" w14:textId="6B8CF9C3" w:rsidR="00611D91" w:rsidRPr="00FA553B" w:rsidRDefault="00444B11"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10.</w:t>
      </w:r>
      <w:r w:rsidR="00C74881">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8B047C1" w14:textId="09209C07" w:rsidR="00611D91" w:rsidRPr="00FA553B" w:rsidRDefault="00444B11" w:rsidP="007C0F4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5</w:t>
      </w:r>
      <w:r>
        <w:rPr>
          <w:rFonts w:asciiTheme="minorHAnsi" w:hAnsiTheme="minorHAnsi"/>
          <w:b w:val="0"/>
          <w:sz w:val="22"/>
          <w:szCs w:val="22"/>
        </w:rPr>
        <w:t>.</w:t>
      </w:r>
      <w:r w:rsidR="00E431EC">
        <w:rPr>
          <w:rFonts w:asciiTheme="minorHAnsi" w:hAnsiTheme="minorHAnsi"/>
          <w:b w:val="0"/>
          <w:sz w:val="22"/>
          <w:szCs w:val="22"/>
        </w:rPr>
        <w:tab/>
      </w:r>
      <w:r w:rsidR="00611D91" w:rsidRPr="00FA553B">
        <w:rPr>
          <w:rFonts w:asciiTheme="minorHAnsi" w:hAnsiTheme="minorHAnsi"/>
          <w:b w:val="0"/>
          <w:sz w:val="22"/>
          <w:szCs w:val="22"/>
        </w:rPr>
        <w:t xml:space="preserve">Smluvní pokuty </w:t>
      </w:r>
      <w:r w:rsidR="007C0F4C">
        <w:rPr>
          <w:rFonts w:asciiTheme="minorHAnsi" w:hAnsiTheme="minorHAnsi"/>
          <w:b w:val="0"/>
          <w:sz w:val="22"/>
          <w:szCs w:val="22"/>
        </w:rPr>
        <w:t>uvedené v tomto</w:t>
      </w:r>
      <w:r w:rsidR="00611D91" w:rsidRPr="00FA553B">
        <w:rPr>
          <w:rFonts w:asciiTheme="minorHAnsi" w:hAnsiTheme="minorHAnsi"/>
          <w:b w:val="0"/>
          <w:sz w:val="22"/>
          <w:szCs w:val="22"/>
        </w:rPr>
        <w:t xml:space="preserve"> člá</w:t>
      </w:r>
      <w:r w:rsidR="00A7219E" w:rsidRPr="00FA553B">
        <w:rPr>
          <w:rFonts w:asciiTheme="minorHAnsi" w:hAnsiTheme="minorHAnsi"/>
          <w:b w:val="0"/>
          <w:sz w:val="22"/>
          <w:szCs w:val="22"/>
        </w:rPr>
        <w:t>nku jsou splatné do 30</w:t>
      </w:r>
      <w:r w:rsidR="00611D91"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00611D91" w:rsidRPr="00FA553B">
        <w:rPr>
          <w:rFonts w:asciiTheme="minorHAnsi" w:hAnsiTheme="minorHAnsi"/>
          <w:b w:val="0"/>
          <w:sz w:val="22"/>
          <w:szCs w:val="22"/>
        </w:rPr>
        <w:t>nné smluvní straně.</w:t>
      </w:r>
    </w:p>
    <w:p w14:paraId="0DBD72AF" w14:textId="1AD1734F" w:rsidR="00611D91" w:rsidRPr="00FA553B" w:rsidRDefault="00E431EC" w:rsidP="00E431EC">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2015F0D4" w14:textId="0FCC8B05" w:rsidR="00661664" w:rsidRDefault="00661664">
      <w:pPr>
        <w:tabs>
          <w:tab w:val="num" w:pos="0"/>
        </w:tabs>
        <w:ind w:left="705" w:hanging="705"/>
        <w:jc w:val="both"/>
        <w:rPr>
          <w:rFonts w:asciiTheme="minorHAnsi" w:hAnsiTheme="minorHAnsi"/>
          <w:sz w:val="22"/>
          <w:szCs w:val="22"/>
        </w:rPr>
      </w:pP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FA553B"/>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5D0077B7" w14:textId="77777777" w:rsidR="00624AE2" w:rsidRDefault="00F766A1" w:rsidP="005F184E">
      <w:pPr>
        <w:pStyle w:val="Bezmezer"/>
        <w:tabs>
          <w:tab w:val="left" w:pos="709"/>
        </w:tabs>
        <w:ind w:left="708" w:hanging="708"/>
        <w:rPr>
          <w:b/>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p>
    <w:p w14:paraId="6A55B18F" w14:textId="25021C32" w:rsidR="007D7B09" w:rsidRPr="00FA553B" w:rsidRDefault="007D7B09" w:rsidP="00540DF4">
      <w:pPr>
        <w:pStyle w:val="Nadpis1"/>
        <w:numPr>
          <w:ilvl w:val="0"/>
          <w:numId w:val="0"/>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lastRenderedPageBreak/>
        <w:t xml:space="preserve"> </w:t>
      </w:r>
    </w:p>
    <w:p w14:paraId="7489B9BA" w14:textId="1C8935EB" w:rsidR="00CF7F0E"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33CA671" w14:textId="77777777" w:rsidR="00F128C9" w:rsidRDefault="00F128C9">
      <w:pPr>
        <w:pStyle w:val="Zkladntextodsazen"/>
        <w:spacing w:after="0"/>
        <w:ind w:left="0"/>
        <w:jc w:val="both"/>
        <w:rPr>
          <w:rFonts w:asciiTheme="minorHAnsi" w:hAnsiTheme="minorHAnsi"/>
          <w:sz w:val="22"/>
          <w:szCs w:val="22"/>
        </w:rPr>
      </w:pPr>
    </w:p>
    <w:p w14:paraId="38CA123F" w14:textId="77777777" w:rsidR="00661664" w:rsidRPr="00D83E70" w:rsidRDefault="00661664">
      <w:pPr>
        <w:pStyle w:val="Zkladntextodsazen"/>
        <w:spacing w:after="0"/>
        <w:ind w:left="705" w:hanging="705"/>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243F89B4" w14:textId="61EEFBAA" w:rsidR="003321F1" w:rsidRPr="00E32CB9" w:rsidRDefault="003321F1" w:rsidP="005F184E">
      <w:pPr>
        <w:shd w:val="clear" w:color="auto" w:fill="FFFFFF" w:themeFill="background1"/>
        <w:tabs>
          <w:tab w:val="left" w:pos="5387"/>
        </w:tabs>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ab/>
        <w:t>V ………</w:t>
      </w:r>
      <w:r>
        <w:rPr>
          <w:rFonts w:asciiTheme="minorHAnsi" w:hAnsiTheme="minorHAnsi"/>
        </w:rPr>
        <w:t>…………</w:t>
      </w:r>
      <w:r w:rsidRPr="00E32CB9">
        <w:rPr>
          <w:rFonts w:asciiTheme="minorHAnsi" w:hAnsiTheme="minorHAnsi"/>
        </w:rPr>
        <w:t>..…… dne</w:t>
      </w:r>
      <w:r>
        <w:rPr>
          <w:rFonts w:asciiTheme="minorHAnsi" w:hAnsiTheme="minorHAnsi"/>
        </w:rPr>
        <w:t xml:space="preserve"> </w:t>
      </w:r>
    </w:p>
    <w:p w14:paraId="0FE565A6" w14:textId="2BE4C285" w:rsidR="003321F1" w:rsidRDefault="003321F1" w:rsidP="00540DF4">
      <w:pPr>
        <w:shd w:val="clear" w:color="auto" w:fill="FFFFFF" w:themeFill="background1"/>
        <w:rPr>
          <w:rFonts w:asciiTheme="minorHAnsi" w:hAnsiTheme="minorHAnsi"/>
        </w:rPr>
      </w:pPr>
      <w:r w:rsidRPr="00E32CB9">
        <w:rPr>
          <w:rFonts w:asciiTheme="minorHAnsi" w:hAnsiTheme="minorHAnsi"/>
        </w:rPr>
        <w:tab/>
      </w:r>
    </w:p>
    <w:p w14:paraId="6E795CC1" w14:textId="13BEFCD0" w:rsidR="003321F1" w:rsidRPr="00E32CB9" w:rsidRDefault="003321F1" w:rsidP="005F184E">
      <w:pPr>
        <w:tabs>
          <w:tab w:val="left" w:pos="5387"/>
        </w:tabs>
        <w:rPr>
          <w:rFonts w:asciiTheme="minorHAnsi" w:hAnsiTheme="minorHAnsi"/>
        </w:rPr>
      </w:pPr>
      <w:r w:rsidRPr="00E32CB9">
        <w:rPr>
          <w:rFonts w:asciiTheme="minorHAnsi" w:hAnsiTheme="minorHAnsi"/>
        </w:rPr>
        <w:t>Za objednatele:</w:t>
      </w:r>
      <w:r w:rsidR="005F184E">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14:paraId="40E854F2" w14:textId="77777777" w:rsidR="003321F1" w:rsidRPr="00E32CB9" w:rsidRDefault="003321F1" w:rsidP="003321F1">
      <w:pPr>
        <w:rPr>
          <w:rFonts w:asciiTheme="minorHAnsi" w:hAnsiTheme="minorHAnsi"/>
          <w:shd w:val="clear" w:color="auto" w:fill="FFFFFF" w:themeFill="background1"/>
        </w:rPr>
      </w:pPr>
    </w:p>
    <w:p w14:paraId="14CA80C8" w14:textId="77777777" w:rsidR="003321F1" w:rsidRPr="00E32CB9" w:rsidRDefault="003321F1" w:rsidP="003321F1">
      <w:pPr>
        <w:rPr>
          <w:rFonts w:asciiTheme="minorHAnsi" w:hAnsiTheme="minorHAnsi"/>
          <w:shd w:val="clear" w:color="auto" w:fill="FFFFFF" w:themeFill="background1"/>
        </w:rPr>
      </w:pPr>
    </w:p>
    <w:p w14:paraId="37BB3FEA" w14:textId="2D7E6AAE"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r>
      <w:r>
        <w:rPr>
          <w:rFonts w:asciiTheme="minorHAnsi" w:hAnsiTheme="minorHAnsi"/>
          <w:shd w:val="clear" w:color="auto" w:fill="FFFFFF" w:themeFill="background1"/>
        </w:rPr>
        <w:t>…………………………………………..</w:t>
      </w:r>
    </w:p>
    <w:p w14:paraId="258FCF63" w14:textId="4803EA57" w:rsidR="003321F1" w:rsidRPr="00E32CB9" w:rsidRDefault="003321F1" w:rsidP="003321F1">
      <w:pPr>
        <w:rPr>
          <w:rFonts w:asciiTheme="minorHAnsi" w:hAnsiTheme="minorHAnsi"/>
          <w:bCs/>
        </w:rPr>
      </w:pPr>
      <w:r w:rsidRPr="00E32CB9">
        <w:rPr>
          <w:rFonts w:asciiTheme="minorHAnsi" w:hAnsiTheme="minorHAnsi"/>
          <w:bCs/>
        </w:rPr>
        <w:t>MUDr. Tomáš Gottvald</w:t>
      </w:r>
      <w:r w:rsidR="00573D33">
        <w:rPr>
          <w:rFonts w:asciiTheme="minorHAnsi" w:hAnsiTheme="minorHAnsi"/>
          <w:bCs/>
        </w:rPr>
        <w:t>, MHA</w:t>
      </w:r>
      <w:r w:rsidRPr="00E32CB9">
        <w:rPr>
          <w:rFonts w:asciiTheme="minorHAnsi" w:hAnsiTheme="minorHAnsi"/>
          <w:bCs/>
        </w:rPr>
        <w:tab/>
      </w:r>
      <w:r w:rsidR="00206A31">
        <w:rPr>
          <w:rFonts w:asciiTheme="minorHAnsi" w:hAnsiTheme="minorHAnsi"/>
          <w:bCs/>
        </w:rPr>
        <w:t xml:space="preserve">                                      </w:t>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14:paraId="57A007DE" w14:textId="77777777" w:rsidR="005F184E" w:rsidRDefault="003321F1" w:rsidP="003321F1">
      <w:pPr>
        <w:rPr>
          <w:rFonts w:asciiTheme="minorHAnsi" w:hAnsiTheme="minorHAnsi"/>
          <w:bCs/>
        </w:rPr>
      </w:pPr>
      <w:r w:rsidRPr="00E32CB9">
        <w:rPr>
          <w:rFonts w:asciiTheme="minorHAnsi" w:hAnsiTheme="minorHAnsi"/>
          <w:bCs/>
        </w:rPr>
        <w:t>předseda představenstva</w:t>
      </w:r>
    </w:p>
    <w:p w14:paraId="4883E24A" w14:textId="6DAB170C" w:rsidR="003321F1" w:rsidRDefault="003321F1" w:rsidP="003321F1">
      <w:pPr>
        <w:rPr>
          <w:rFonts w:asciiTheme="minorHAnsi" w:hAnsiTheme="minorHAnsi"/>
          <w:bCs/>
        </w:rPr>
      </w:pPr>
      <w:r w:rsidRPr="00E32CB9">
        <w:rPr>
          <w:rFonts w:asciiTheme="minorHAnsi" w:hAnsiTheme="minorHAnsi"/>
          <w:bCs/>
        </w:rPr>
        <w:t xml:space="preserve">                                                                                                                                                                                                                                            </w:t>
      </w:r>
    </w:p>
    <w:p w14:paraId="6E8A853B" w14:textId="77777777" w:rsidR="003321F1" w:rsidRPr="00E32CB9" w:rsidRDefault="003321F1" w:rsidP="003321F1">
      <w:pPr>
        <w:rPr>
          <w:rFonts w:asciiTheme="minorHAnsi" w:hAnsiTheme="minorHAnsi"/>
          <w:bCs/>
        </w:rPr>
      </w:pPr>
    </w:p>
    <w:p w14:paraId="53260D83" w14:textId="0BE43C02"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t>…………………………………………..</w:t>
      </w:r>
    </w:p>
    <w:p w14:paraId="75E135C6" w14:textId="57455523"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 xml:space="preserve">Ing. </w:t>
      </w:r>
      <w:r w:rsidR="00540DF4">
        <w:rPr>
          <w:rFonts w:asciiTheme="minorHAnsi" w:hAnsiTheme="minorHAnsi"/>
          <w:bCs/>
        </w:rPr>
        <w:t>Hynek Rais, MHA</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14:paraId="5BD8EF4E" w14:textId="77777777"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lastRenderedPageBreak/>
        <w:tab/>
        <w:t xml:space="preserve">                                                                                                 </w:t>
      </w:r>
    </w:p>
    <w:p w14:paraId="57AFB5F7" w14:textId="0722B37E"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Default="00AF5C9F">
      <w:pPr>
        <w:rPr>
          <w:rFonts w:asciiTheme="minorHAnsi" w:hAnsiTheme="minorHAnsi"/>
          <w:sz w:val="22"/>
          <w:szCs w:val="22"/>
        </w:rPr>
      </w:pPr>
      <w:r>
        <w:rPr>
          <w:rFonts w:asciiTheme="minorHAnsi" w:hAnsiTheme="minorHAnsi"/>
          <w:b/>
          <w:szCs w:val="22"/>
        </w:rPr>
        <w:t xml:space="preserve">1. </w:t>
      </w:r>
      <w:r w:rsidRPr="00FA553B">
        <w:rPr>
          <w:rFonts w:asciiTheme="minorHAnsi" w:hAnsiTheme="minorHAnsi"/>
          <w:b/>
          <w:szCs w:val="22"/>
        </w:rPr>
        <w:t>Specifikace požadovaných malířských a natěračských prací:</w:t>
      </w:r>
    </w:p>
    <w:p w14:paraId="12AA7F53" w14:textId="77777777" w:rsidR="0037038E" w:rsidRPr="00304570" w:rsidRDefault="0037038E">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AF5C9F" w:rsidRPr="00AF5C9F" w14:paraId="7BD27936" w14:textId="77777777" w:rsidTr="007B7B9E">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Malířské práce:</w:t>
            </w:r>
          </w:p>
        </w:tc>
      </w:tr>
      <w:tr w:rsidR="00AF5C9F" w:rsidRPr="00AF5C9F" w14:paraId="168ED919" w14:textId="77777777" w:rsidTr="007B7B9E">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49A2D177" w14:textId="77777777" w:rsidTr="007B7B9E">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2B4B7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4FA83E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odstranění maleb oškrábáním a obroušením</w:t>
            </w:r>
          </w:p>
        </w:tc>
      </w:tr>
      <w:tr w:rsidR="00AF5C9F" w:rsidRPr="00AF5C9F" w14:paraId="2693EC9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064AAF8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14:paraId="7A3D8E9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sádrovou stěrkou - opravy povrchových vad</w:t>
            </w:r>
          </w:p>
        </w:tc>
      </w:tr>
      <w:tr w:rsidR="00AF5C9F" w:rsidRPr="00AF5C9F" w14:paraId="176A07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3E7CCC0"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14:paraId="3EA6933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latexovým tmelem - opravy povrchových vad</w:t>
            </w:r>
          </w:p>
        </w:tc>
      </w:tr>
      <w:tr w:rsidR="00AF5C9F" w:rsidRPr="00AF5C9F" w14:paraId="4DA7C21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9A45E5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14:paraId="11C50043"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izolační nátěr proteklin</w:t>
            </w:r>
          </w:p>
        </w:tc>
      </w:tr>
      <w:tr w:rsidR="00AF5C9F" w:rsidRPr="00AF5C9F" w14:paraId="620014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7CDA53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14:paraId="674876B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penetrační nátěr</w:t>
            </w:r>
          </w:p>
        </w:tc>
      </w:tr>
      <w:tr w:rsidR="00AF5C9F" w:rsidRPr="00AF5C9F" w14:paraId="1CA22A7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815515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14:paraId="24DF112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malba otěruvzdorná za sucha, bílá</w:t>
            </w:r>
          </w:p>
        </w:tc>
      </w:tr>
      <w:tr w:rsidR="00AF5C9F" w:rsidRPr="00AF5C9F" w14:paraId="3B65A2D3"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443BF2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14:paraId="0609A75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tónovaná  </w:t>
            </w:r>
          </w:p>
        </w:tc>
      </w:tr>
      <w:tr w:rsidR="00AF5C9F" w:rsidRPr="00AF5C9F" w14:paraId="177D4AFB"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2459E9"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14:paraId="1E9A10A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míchaná </w:t>
            </w:r>
          </w:p>
        </w:tc>
      </w:tr>
      <w:tr w:rsidR="00AF5C9F" w:rsidRPr="00AF5C9F" w14:paraId="1BC0BB6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CB24C2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14:paraId="1F1FA31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omyvatelný akrylátový barevný - sokle</w:t>
            </w:r>
          </w:p>
        </w:tc>
      </w:tr>
      <w:tr w:rsidR="00AF5C9F" w:rsidRPr="00AF5C9F" w14:paraId="6B37D3A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BE1C5D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14:paraId="2F6FB321"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bílý (omyvatelný dezinfekčními prostředky)</w:t>
            </w:r>
          </w:p>
        </w:tc>
      </w:tr>
      <w:tr w:rsidR="00AF5C9F" w:rsidRPr="00AF5C9F" w14:paraId="64004BD7"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7BF7F4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14:paraId="6882263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barevný (omyvatelný dezinfekčními prostředky)</w:t>
            </w:r>
          </w:p>
        </w:tc>
      </w:tr>
    </w:tbl>
    <w:p w14:paraId="31E35278" w14:textId="088B7264" w:rsidR="00652E5B" w:rsidRDefault="00652E5B">
      <w:pPr>
        <w:rPr>
          <w:rFonts w:asciiTheme="minorHAnsi" w:hAnsiTheme="minorHAnsi"/>
          <w:sz w:val="22"/>
          <w:szCs w:val="22"/>
        </w:rPr>
      </w:pPr>
    </w:p>
    <w:p w14:paraId="68B00F76" w14:textId="77777777" w:rsidR="00AF5C9F" w:rsidRDefault="00AF5C9F">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AF5C9F" w:rsidRPr="00AF5C9F" w14:paraId="54C82333" w14:textId="77777777" w:rsidTr="007B7B9E">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Natěračské práce:</w:t>
            </w:r>
          </w:p>
        </w:tc>
      </w:tr>
      <w:tr w:rsidR="00AF5C9F" w:rsidRPr="00AF5C9F" w14:paraId="1A6AE791" w14:textId="77777777" w:rsidTr="007B7B9E">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1AAD0D71" w14:textId="77777777" w:rsidTr="007B7B9E">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24275C7" w14:textId="77777777" w:rsidR="00AF5C9F" w:rsidRPr="00AF5C9F" w:rsidRDefault="00AF5C9F" w:rsidP="00AF5C9F">
            <w:pPr>
              <w:jc w:val="center"/>
              <w:rPr>
                <w:rFonts w:asciiTheme="minorHAnsi" w:hAnsiTheme="minorHAnsi" w:cs="Arial"/>
                <w:b/>
                <w:sz w:val="22"/>
                <w:szCs w:val="22"/>
              </w:rPr>
            </w:pPr>
            <w:r w:rsidRPr="00AF5C9F">
              <w:rPr>
                <w:rFonts w:asciiTheme="minorHAnsi" w:hAnsiTheme="minorHAnsi" w:cs="Arial"/>
                <w:b/>
                <w:sz w:val="22"/>
                <w:szCs w:val="22"/>
              </w:rPr>
              <w:t>Nátěry kovu</w:t>
            </w:r>
          </w:p>
        </w:tc>
      </w:tr>
      <w:tr w:rsidR="00AF5C9F" w:rsidRPr="00AF5C9F" w14:paraId="7EBF27A4" w14:textId="77777777" w:rsidTr="007B7B9E">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BE959B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14:paraId="42241ED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(nové)  1 x základní a 2 x vrchní bílý</w:t>
            </w:r>
          </w:p>
        </w:tc>
      </w:tr>
      <w:tr w:rsidR="00AF5C9F" w:rsidRPr="00AF5C9F" w14:paraId="2D66EF6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660B81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4783FBF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rozvodů (nové) ÚT 1 x základní a 2 x vrchní bílý </w:t>
            </w:r>
          </w:p>
        </w:tc>
      </w:tr>
      <w:tr w:rsidR="00AF5C9F" w:rsidRPr="00AF5C9F" w14:paraId="26ABE03A"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0FA273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7C0488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(obnova stávajícího) přebroušení, očištění a 1 x vrchní bílý</w:t>
            </w:r>
          </w:p>
        </w:tc>
      </w:tr>
      <w:tr w:rsidR="00AF5C9F" w:rsidRPr="00AF5C9F" w14:paraId="297D5FF0"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C5E1EB"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478CDD7"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rozvodů ÚT (obnova stávajícího) přebroušení, očištění a 1 x vrchní bílý</w:t>
            </w:r>
          </w:p>
        </w:tc>
      </w:tr>
      <w:tr w:rsidR="00AF5C9F" w:rsidRPr="00AF5C9F" w14:paraId="32882DF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9D641D2"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BA7E1A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klempířských prvků antikorozní barvou 1 x základní a 2 x vrchní barevný</w:t>
            </w:r>
          </w:p>
        </w:tc>
      </w:tr>
      <w:tr w:rsidR="00AF5C9F" w:rsidRPr="00AF5C9F" w14:paraId="492D613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367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5D14AC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zárubní (obnova stávajícího) obroušení, očištění 1 x vrchní barevný</w:t>
            </w:r>
          </w:p>
        </w:tc>
      </w:tr>
      <w:tr w:rsidR="00AF5C9F" w:rsidRPr="00AF5C9F" w14:paraId="23FC640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876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F1216A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zárubní (nové) 1 x základní a 2 x vrchní </w:t>
            </w:r>
          </w:p>
        </w:tc>
      </w:tr>
      <w:tr w:rsidR="00AF5C9F" w:rsidRPr="00AF5C9F" w14:paraId="3090D75C"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4C8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50233F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(nové) 1 x základní a 2 x vrchní barevný</w:t>
            </w:r>
          </w:p>
        </w:tc>
      </w:tr>
      <w:tr w:rsidR="00AF5C9F" w:rsidRPr="00AF5C9F" w14:paraId="1097391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C096"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1C2FE0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(obnova stávající) obroušení, očištění 1 x vrchní barevný</w:t>
            </w:r>
          </w:p>
        </w:tc>
      </w:tr>
      <w:tr w:rsidR="00AF5C9F" w:rsidRPr="00AF5C9F" w14:paraId="0E18ACD7" w14:textId="77777777" w:rsidTr="007B7B9E">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6013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b/>
                <w:sz w:val="22"/>
                <w:szCs w:val="22"/>
              </w:rPr>
              <w:t>Nátěry dřeva</w:t>
            </w:r>
          </w:p>
        </w:tc>
      </w:tr>
      <w:tr w:rsidR="00AF5C9F" w:rsidRPr="00AF5C9F" w14:paraId="3E666685" w14:textId="77777777" w:rsidTr="00897610">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AB6721"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A05194" w14:textId="74CAB569"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(nový)1 x základní a 2 x vrchní krycí (vč. přetmelení vad a nerovností)</w:t>
            </w:r>
          </w:p>
        </w:tc>
      </w:tr>
      <w:tr w:rsidR="00AF5C9F" w:rsidRPr="00AF5C9F" w14:paraId="0CFCB496" w14:textId="77777777" w:rsidTr="00897610">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7977C84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center"/>
            <w:hideMark/>
          </w:tcPr>
          <w:p w14:paraId="034BC62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(obnova stávajícího) přebroušení, očištění, přetmelení, 1x vrchní krycí</w:t>
            </w:r>
          </w:p>
        </w:tc>
      </w:tr>
    </w:tbl>
    <w:p w14:paraId="78083096" w14:textId="77777777" w:rsidR="00AF5C9F" w:rsidRPr="00304570" w:rsidRDefault="00AF5C9F">
      <w:pPr>
        <w:rPr>
          <w:rFonts w:asciiTheme="minorHAnsi" w:hAnsiTheme="minorHAnsi"/>
          <w:sz w:val="22"/>
          <w:szCs w:val="22"/>
        </w:rPr>
      </w:pPr>
    </w:p>
    <w:p w14:paraId="78DF8BB9" w14:textId="77777777" w:rsidR="00652E5B" w:rsidRPr="00304570" w:rsidRDefault="00652E5B">
      <w:pPr>
        <w:rPr>
          <w:rFonts w:asciiTheme="minorHAnsi" w:hAnsiTheme="minorHAnsi"/>
          <w:sz w:val="22"/>
          <w:szCs w:val="22"/>
        </w:rPr>
      </w:pPr>
    </w:p>
    <w:p w14:paraId="677018CE" w14:textId="456FA1D5" w:rsidR="00AF5C9F" w:rsidRPr="00AF5C9F" w:rsidRDefault="00AF5C9F" w:rsidP="00AF5C9F">
      <w:pPr>
        <w:contextualSpacing/>
        <w:rPr>
          <w:rFonts w:asciiTheme="minorHAnsi" w:eastAsiaTheme="minorHAnsi" w:hAnsiTheme="minorHAnsi" w:cs="Arial"/>
          <w:b/>
          <w:sz w:val="22"/>
          <w:szCs w:val="22"/>
          <w:lang w:eastAsia="en-US"/>
        </w:rPr>
      </w:pPr>
      <w:bookmarkStart w:id="0" w:name="_Hlk10540363"/>
      <w:r>
        <w:rPr>
          <w:rFonts w:asciiTheme="minorHAnsi" w:eastAsiaTheme="minorHAnsi" w:hAnsiTheme="minorHAnsi" w:cs="Arial"/>
          <w:b/>
          <w:sz w:val="22"/>
          <w:szCs w:val="22"/>
          <w:lang w:eastAsia="en-US"/>
        </w:rPr>
        <w:t xml:space="preserve">2. </w:t>
      </w:r>
      <w:r w:rsidRPr="00AF5C9F">
        <w:rPr>
          <w:rFonts w:asciiTheme="minorHAnsi" w:eastAsiaTheme="minorHAnsi" w:hAnsiTheme="minorHAnsi" w:cs="Arial"/>
          <w:b/>
          <w:sz w:val="22"/>
          <w:szCs w:val="22"/>
          <w:lang w:eastAsia="en-US"/>
        </w:rPr>
        <w:t>Požadavky na aplikační postup vztažený na měrnou jednotku 1 m</w:t>
      </w:r>
      <w:r w:rsidRPr="00AF5C9F">
        <w:rPr>
          <w:rFonts w:asciiTheme="minorHAnsi" w:eastAsiaTheme="minorHAnsi" w:hAnsiTheme="minorHAnsi" w:cs="Arial"/>
          <w:b/>
          <w:sz w:val="22"/>
          <w:szCs w:val="22"/>
          <w:vertAlign w:val="superscript"/>
          <w:lang w:eastAsia="en-US"/>
        </w:rPr>
        <w:t>2</w:t>
      </w:r>
    </w:p>
    <w:p w14:paraId="5274929E" w14:textId="77777777" w:rsidR="00AF5C9F" w:rsidRPr="00AF5C9F"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AF5C9F" w:rsidRDefault="00AF5C9F" w:rsidP="00E4411C">
      <w:pPr>
        <w:ind w:left="360" w:hanging="76"/>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2.1.</w:t>
      </w:r>
      <w:r>
        <w:rPr>
          <w:rFonts w:asciiTheme="minorHAnsi" w:eastAsiaTheme="minorHAnsi" w:hAnsiTheme="minorHAnsi" w:cs="Arial"/>
          <w:b/>
          <w:sz w:val="22"/>
          <w:szCs w:val="22"/>
          <w:lang w:eastAsia="en-US"/>
        </w:rPr>
        <w:t xml:space="preserve"> </w:t>
      </w:r>
      <w:r w:rsidRPr="00AF5C9F">
        <w:rPr>
          <w:rFonts w:asciiTheme="minorHAnsi" w:eastAsiaTheme="minorHAnsi" w:hAnsiTheme="minorHAnsi" w:cs="Arial"/>
          <w:b/>
          <w:sz w:val="22"/>
          <w:szCs w:val="22"/>
          <w:lang w:eastAsia="en-US"/>
        </w:rPr>
        <w:t>Odstranění staré malby (pol. 1.)</w:t>
      </w:r>
    </w:p>
    <w:p w14:paraId="1F1D1E2E" w14:textId="77777777" w:rsidR="00AF5C9F" w:rsidRPr="00AF5C9F" w:rsidRDefault="00AF5C9F" w:rsidP="00E4411C">
      <w:pPr>
        <w:ind w:left="709"/>
        <w:rPr>
          <w:rFonts w:asciiTheme="minorHAnsi" w:hAnsiTheme="minorHAnsi"/>
          <w:b/>
          <w:sz w:val="22"/>
          <w:szCs w:val="22"/>
        </w:rPr>
      </w:pPr>
      <w:r w:rsidRPr="00AF5C9F">
        <w:rPr>
          <w:rFonts w:asciiTheme="minorHAnsi" w:hAnsiTheme="minorHAnsi" w:cs="Arial"/>
          <w:b/>
          <w:sz w:val="22"/>
          <w:szCs w:val="22"/>
        </w:rPr>
        <w:t>Cena za odstranění staré malby před výmalbou škrábáním za 1 m</w:t>
      </w:r>
      <w:r w:rsidRPr="00AF5C9F">
        <w:rPr>
          <w:rFonts w:asciiTheme="minorHAnsi" w:hAnsiTheme="minorHAnsi" w:cs="Arial"/>
          <w:b/>
          <w:sz w:val="22"/>
          <w:szCs w:val="22"/>
          <w:vertAlign w:val="superscript"/>
        </w:rPr>
        <w:t xml:space="preserve">2 </w:t>
      </w:r>
      <w:r w:rsidRPr="00AF5C9F">
        <w:rPr>
          <w:rFonts w:asciiTheme="minorHAnsi" w:hAnsiTheme="minorHAnsi" w:cs="Arial"/>
          <w:b/>
          <w:sz w:val="22"/>
          <w:szCs w:val="22"/>
        </w:rPr>
        <w:t>zahrnuje:</w:t>
      </w:r>
    </w:p>
    <w:p w14:paraId="3B1B82D5"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oškrábání malby - mechanické odstranění,</w:t>
      </w:r>
    </w:p>
    <w:p w14:paraId="2977011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lastRenderedPageBreak/>
        <w:t>přebroušení opravovaných lokálních míst,</w:t>
      </w:r>
    </w:p>
    <w:p w14:paraId="06579F1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oprášení stěny, </w:t>
      </w:r>
    </w:p>
    <w:p w14:paraId="6A7FCCC3"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AF5C9F" w:rsidRDefault="00AF5C9F" w:rsidP="00AF5C9F">
      <w:pPr>
        <w:ind w:left="360"/>
        <w:rPr>
          <w:rFonts w:asciiTheme="minorHAnsi" w:hAnsiTheme="minorHAnsi"/>
          <w:sz w:val="22"/>
          <w:szCs w:val="22"/>
        </w:rPr>
      </w:pPr>
    </w:p>
    <w:p w14:paraId="65FFE482" w14:textId="078F304D" w:rsidR="00AF5C9F" w:rsidRPr="00AF5C9F" w:rsidRDefault="00E4411C" w:rsidP="00E4411C">
      <w:pPr>
        <w:tabs>
          <w:tab w:val="left" w:pos="284"/>
        </w:tabs>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2.2.</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Vyrovnání (vyhlazení) podkladu (pol. 2.- 3.)</w:t>
      </w:r>
    </w:p>
    <w:p w14:paraId="24EE3894"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lokálních nerovností</w:t>
      </w:r>
    </w:p>
    <w:p w14:paraId="61FD4813" w14:textId="11D8F5FC"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6EA12AE7" w14:textId="53C53D63"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 xml:space="preserve">2.3. </w:t>
      </w:r>
      <w:r w:rsidR="00AF5C9F" w:rsidRPr="00AF5C9F">
        <w:rPr>
          <w:rFonts w:asciiTheme="minorHAnsi" w:eastAsiaTheme="minorHAnsi" w:hAnsiTheme="minorHAnsi" w:cs="Arial"/>
          <w:b/>
          <w:sz w:val="22"/>
          <w:szCs w:val="22"/>
          <w:lang w:eastAsia="en-US"/>
        </w:rPr>
        <w:t>Izolování proteklin (pol. 4.)</w:t>
      </w:r>
    </w:p>
    <w:p w14:paraId="37F7D1F6"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3014FA9F" w14:textId="710C8348"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2.4.</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Penetrování podkladu (pol. 5.)</w:t>
      </w:r>
    </w:p>
    <w:p w14:paraId="2FDF71A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Sjednocení nasákavosti a soudržnosti podkladních vrstev plochy pod nátěr nebo malbu</w:t>
      </w:r>
    </w:p>
    <w:p w14:paraId="2A1860AC" w14:textId="77777777" w:rsidR="00AF5C9F" w:rsidRPr="00AF5C9F" w:rsidRDefault="00AF5C9F" w:rsidP="00AF5C9F">
      <w:pPr>
        <w:ind w:left="360"/>
        <w:contextualSpacing/>
        <w:rPr>
          <w:rFonts w:asciiTheme="minorHAnsi" w:eastAsiaTheme="minorHAnsi" w:hAnsiTheme="minorHAnsi" w:cs="Arial"/>
          <w:b/>
          <w:sz w:val="22"/>
          <w:szCs w:val="22"/>
          <w:lang w:eastAsia="en-US"/>
        </w:rPr>
      </w:pPr>
    </w:p>
    <w:p w14:paraId="04417F21" w14:textId="731D7C22"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2.5.</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Malby a nátěry (pol. 6. - 8.):</w:t>
      </w:r>
    </w:p>
    <w:p w14:paraId="5FB6C3E4" w14:textId="77777777" w:rsidR="00AF5C9F" w:rsidRPr="00AF5C9F" w:rsidRDefault="00AF5C9F" w:rsidP="00AF5C9F">
      <w:pPr>
        <w:ind w:left="792"/>
        <w:rPr>
          <w:rFonts w:asciiTheme="minorHAnsi" w:hAnsiTheme="minorHAnsi"/>
          <w:b/>
          <w:sz w:val="22"/>
          <w:szCs w:val="22"/>
        </w:rPr>
      </w:pPr>
      <w:r w:rsidRPr="00AF5C9F">
        <w:rPr>
          <w:rFonts w:asciiTheme="minorHAnsi" w:hAnsiTheme="minorHAnsi"/>
          <w:b/>
          <w:sz w:val="22"/>
          <w:szCs w:val="22"/>
        </w:rPr>
        <w:t>Cena malířské práce za 1 m</w:t>
      </w:r>
      <w:r w:rsidRPr="00AF5C9F">
        <w:rPr>
          <w:rFonts w:asciiTheme="minorHAnsi" w:hAnsiTheme="minorHAnsi"/>
          <w:b/>
          <w:sz w:val="22"/>
          <w:szCs w:val="22"/>
          <w:vertAlign w:val="superscript"/>
        </w:rPr>
        <w:t>2</w:t>
      </w:r>
      <w:r w:rsidRPr="00AF5C9F">
        <w:rPr>
          <w:rFonts w:asciiTheme="minorHAnsi" w:hAnsiTheme="minorHAnsi"/>
          <w:b/>
          <w:sz w:val="22"/>
          <w:szCs w:val="22"/>
        </w:rPr>
        <w:t xml:space="preserve"> malované plochy zahrnuje:</w:t>
      </w:r>
    </w:p>
    <w:p w14:paraId="0185F6CC"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malbě a likvidace odpadu a odvoz mimo areál nemocnice, (použitý materiál, zbytky oškrábané malby),</w:t>
      </w:r>
    </w:p>
    <w:p w14:paraId="3DD13B05" w14:textId="7216E37A"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(barvy, sádr</w:t>
      </w:r>
      <w:r w:rsidR="00F747F1">
        <w:rPr>
          <w:rFonts w:asciiTheme="minorHAnsi" w:eastAsiaTheme="minorHAnsi" w:hAnsiTheme="minorHAnsi" w:cs="Arial"/>
          <w:sz w:val="22"/>
          <w:szCs w:val="22"/>
          <w:lang w:eastAsia="en-US"/>
        </w:rPr>
        <w:t>a</w:t>
      </w:r>
      <w:r w:rsidRPr="00AF5C9F">
        <w:rPr>
          <w:rFonts w:asciiTheme="minorHAnsi" w:eastAsiaTheme="minorHAnsi" w:hAnsiTheme="minorHAnsi" w:cs="Arial"/>
          <w:sz w:val="22"/>
          <w:szCs w:val="22"/>
          <w:lang w:eastAsia="en-US"/>
        </w:rPr>
        <w:t xml:space="preserve"> apod.),</w:t>
      </w:r>
    </w:p>
    <w:p w14:paraId="1ED210A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dopravu do místa plnění.</w:t>
      </w:r>
    </w:p>
    <w:bookmarkEnd w:id="0"/>
    <w:p w14:paraId="721D80EC" w14:textId="77777777" w:rsidR="00E4411C" w:rsidRDefault="00E4411C" w:rsidP="00E4411C">
      <w:pPr>
        <w:contextualSpacing/>
        <w:rPr>
          <w:rFonts w:asciiTheme="minorHAnsi" w:eastAsiaTheme="minorHAnsi" w:hAnsiTheme="minorHAnsi" w:cs="Arial"/>
          <w:sz w:val="22"/>
          <w:szCs w:val="22"/>
          <w:lang w:eastAsia="en-US"/>
        </w:rPr>
      </w:pPr>
    </w:p>
    <w:p w14:paraId="6A682C93" w14:textId="6F99FBE3" w:rsidR="00AF5C9F" w:rsidRPr="00AF5C9F" w:rsidRDefault="00E4411C" w:rsidP="00E4411C">
      <w:pPr>
        <w:ind w:firstLine="284"/>
        <w:contextualSpacing/>
        <w:rPr>
          <w:rFonts w:asciiTheme="minorHAnsi" w:eastAsiaTheme="minorHAnsi" w:hAnsiTheme="minorHAnsi" w:cs="Arial"/>
          <w:b/>
          <w:sz w:val="22"/>
          <w:szCs w:val="22"/>
          <w:lang w:eastAsia="en-US"/>
        </w:rPr>
      </w:pPr>
      <w:r>
        <w:rPr>
          <w:rFonts w:asciiTheme="minorHAnsi" w:eastAsiaTheme="minorHAnsi" w:hAnsiTheme="minorHAnsi" w:cs="Arial"/>
          <w:sz w:val="22"/>
          <w:szCs w:val="22"/>
          <w:lang w:eastAsia="en-US"/>
        </w:rPr>
        <w:t xml:space="preserve">2.6. </w:t>
      </w:r>
      <w:r w:rsidR="00AF5C9F" w:rsidRPr="00AF5C9F">
        <w:rPr>
          <w:rFonts w:asciiTheme="minorHAnsi" w:eastAsiaTheme="minorHAnsi" w:hAnsiTheme="minorHAnsi" w:cs="Arial"/>
          <w:b/>
          <w:sz w:val="22"/>
          <w:szCs w:val="22"/>
          <w:lang w:eastAsia="en-US"/>
        </w:rPr>
        <w:t>Nátěry omyvatelných povrchů (pol. 9.)</w:t>
      </w:r>
    </w:p>
    <w:p w14:paraId="3982FC6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nátěrech a likvidace odpadu a odvoz mimo areál nemocnice, (použitý materiál, zbytky oškrábané malby),</w:t>
      </w:r>
    </w:p>
    <w:p w14:paraId="7B9793C1" w14:textId="58F34878"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(nátěr, sádr</w:t>
      </w:r>
      <w:r w:rsidR="00455E15">
        <w:rPr>
          <w:rFonts w:asciiTheme="minorHAnsi" w:eastAsiaTheme="minorHAnsi" w:hAnsiTheme="minorHAnsi" w:cs="Arial"/>
          <w:sz w:val="22"/>
          <w:szCs w:val="22"/>
          <w:lang w:eastAsia="en-US"/>
        </w:rPr>
        <w:t>a</w:t>
      </w:r>
      <w:r w:rsidRPr="00AF5C9F">
        <w:rPr>
          <w:rFonts w:asciiTheme="minorHAnsi" w:eastAsiaTheme="minorHAnsi" w:hAnsiTheme="minorHAnsi" w:cs="Arial"/>
          <w:sz w:val="22"/>
          <w:szCs w:val="22"/>
          <w:lang w:eastAsia="en-US"/>
        </w:rPr>
        <w:t xml:space="preserve"> apod.),</w:t>
      </w:r>
    </w:p>
    <w:p w14:paraId="01D31389" w14:textId="77777777" w:rsid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natěračských prací až do dosažení zadavatelem požadované kvality</w:t>
      </w:r>
    </w:p>
    <w:p w14:paraId="33003903" w14:textId="19F25C7E" w:rsidR="00652E5B" w:rsidRP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E4411C">
        <w:rPr>
          <w:rFonts w:asciiTheme="minorHAnsi" w:hAnsiTheme="minorHAnsi"/>
          <w:sz w:val="22"/>
          <w:szCs w:val="22"/>
        </w:rPr>
        <w:t>dopravu do místa plnění.</w:t>
      </w:r>
    </w:p>
    <w:p w14:paraId="2A97E4DC" w14:textId="77777777" w:rsidR="00652E5B" w:rsidRPr="00304570" w:rsidRDefault="00652E5B">
      <w:pPr>
        <w:rPr>
          <w:rFonts w:asciiTheme="minorHAnsi" w:hAnsiTheme="minorHAnsi"/>
          <w:sz w:val="22"/>
          <w:szCs w:val="22"/>
        </w:rPr>
      </w:pPr>
    </w:p>
    <w:p w14:paraId="20338B50" w14:textId="77777777" w:rsidR="00652E5B" w:rsidRDefault="00652E5B">
      <w:pPr>
        <w:rPr>
          <w:rFonts w:asciiTheme="minorHAnsi" w:hAnsiTheme="minorHAnsi"/>
          <w:sz w:val="22"/>
          <w:szCs w:val="22"/>
        </w:rPr>
      </w:pPr>
    </w:p>
    <w:p w14:paraId="74744929" w14:textId="77777777" w:rsidR="00A24783" w:rsidRDefault="00A24783">
      <w:pPr>
        <w:rPr>
          <w:rFonts w:asciiTheme="minorHAnsi" w:hAnsiTheme="minorHAnsi"/>
          <w:sz w:val="22"/>
          <w:szCs w:val="22"/>
        </w:rPr>
      </w:pPr>
    </w:p>
    <w:p w14:paraId="2C27A694" w14:textId="77777777" w:rsidR="00A24783" w:rsidRDefault="00A24783">
      <w:pPr>
        <w:rPr>
          <w:rFonts w:asciiTheme="minorHAnsi" w:hAnsiTheme="minorHAnsi"/>
          <w:sz w:val="22"/>
          <w:szCs w:val="22"/>
        </w:rPr>
      </w:pPr>
    </w:p>
    <w:p w14:paraId="3D497C2E" w14:textId="42AC4958" w:rsidR="00E4411C" w:rsidRPr="00E4411C" w:rsidRDefault="00E4411C" w:rsidP="00E4411C">
      <w:pPr>
        <w:contextualSpacing/>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 xml:space="preserve">3. </w:t>
      </w:r>
      <w:r w:rsidRPr="00E4411C">
        <w:rPr>
          <w:rFonts w:asciiTheme="minorHAnsi" w:eastAsiaTheme="minorHAnsi" w:hAnsiTheme="minorHAnsi" w:cs="Arial"/>
          <w:b/>
          <w:sz w:val="22"/>
          <w:szCs w:val="22"/>
          <w:lang w:eastAsia="en-US"/>
        </w:rPr>
        <w:t>Požadavky na provádění výmalby, natěračských prací a ostatních souvisejících činností</w:t>
      </w:r>
    </w:p>
    <w:p w14:paraId="472DD3D8" w14:textId="77777777" w:rsidR="00E4411C" w:rsidRPr="00E4411C" w:rsidRDefault="00E4411C" w:rsidP="00E4411C">
      <w:pPr>
        <w:rPr>
          <w:rFonts w:asciiTheme="minorHAnsi" w:hAnsiTheme="minorHAnsi"/>
          <w:sz w:val="10"/>
          <w:szCs w:val="22"/>
        </w:rPr>
      </w:pPr>
    </w:p>
    <w:p w14:paraId="4424D05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Veškeré práce související s výmalbou a natěračskými pracemi budou provedeny v nejvyšší kvalitě s dodržením všech technologických předpisů. </w:t>
      </w:r>
    </w:p>
    <w:p w14:paraId="5358C53C"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F937AC6"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při provádění prací dodržovat veškeré hygienické a bezpečnostní předpisy včetně zajištění proškolení všech pracovníků podílejících se na realizaci prací z BOZP a PO;</w:t>
      </w:r>
    </w:p>
    <w:p w14:paraId="27D9A797"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respektovat specifické podmínky zdravotnického zařízení a je povinen dodržet všechna opatření, která zabrání šíření prachu, hluku apod.;</w:t>
      </w:r>
    </w:p>
    <w:p w14:paraId="63FF2565"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bookmarkStart w:id="1" w:name="_Hlk10546193"/>
      <w:r w:rsidRPr="00E4411C">
        <w:rPr>
          <w:rFonts w:asciiTheme="minorHAnsi" w:eastAsiaTheme="minorHAnsi" w:hAnsiTheme="minorHAnsi" w:cs="Arial"/>
          <w:sz w:val="22"/>
          <w:szCs w:val="22"/>
          <w:lang w:eastAsia="en-US"/>
        </w:rPr>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zhotovitele;</w:t>
      </w:r>
    </w:p>
    <w:p w14:paraId="4E4A6FDA" w14:textId="77777777" w:rsidR="00E4411C" w:rsidRPr="00E4411C" w:rsidRDefault="00E4411C" w:rsidP="00E4411C">
      <w:pPr>
        <w:ind w:left="1134"/>
        <w:contextualSpacing/>
        <w:jc w:val="both"/>
        <w:rPr>
          <w:rFonts w:asciiTheme="minorHAnsi" w:eastAsiaTheme="minorHAnsi" w:hAnsiTheme="minorHAnsi" w:cs="Arial"/>
          <w:sz w:val="22"/>
          <w:szCs w:val="22"/>
          <w:lang w:eastAsia="en-US"/>
        </w:rPr>
      </w:pPr>
    </w:p>
    <w:bookmarkEnd w:id="1"/>
    <w:p w14:paraId="18B1E81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Malířské a natěračské práce </w:t>
      </w:r>
    </w:p>
    <w:p w14:paraId="7C20C743"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budou probíhat při běžném provozu ostatních zdravotnických a provozních prostor zadavatele;</w:t>
      </w:r>
    </w:p>
    <w:p w14:paraId="1089558C"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práce budou probíhat v prostorách zadavatele dle požadavků a dohody, možno i odpoledne, v noci, či o víkendech a svátcích, a to bez nároku na příplatek;</w:t>
      </w:r>
    </w:p>
    <w:p w14:paraId="7FA3873D"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Pokud během malování dojde k odloupnutí omítky či k jiným škodám v důsledku nevhodného chování zhotovitele, bude toto opraveno na náklady zhotovitele.</w:t>
      </w:r>
    </w:p>
    <w:p w14:paraId="3F8835E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Pro jednotlivé povrchy mohou být po dohodě určeny specifické požadavky (omyvatelnost, protiplísňové přísady, fungicidní úprava apod.).</w:t>
      </w:r>
    </w:p>
    <w:p w14:paraId="6787E95A"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bookmarkStart w:id="2" w:name="_Hlk10546336"/>
      <w:r w:rsidRPr="00E4411C">
        <w:rPr>
          <w:rFonts w:asciiTheme="minorHAnsi" w:eastAsiaTheme="minorHAnsi" w:hAnsiTheme="minorHAnsi" w:cs="Arial"/>
          <w:sz w:val="22"/>
          <w:szCs w:val="22"/>
          <w:lang w:eastAsia="en-US"/>
        </w:rPr>
        <w:t>Všechna čidla EPS musí být v provozu. V místě malování s čidly EPS bude určenému pracovníkovi zadavatele nahlášeno zakrytí čidel EPS. Po skončení malování stropu v každé místnosti budou čidla ihned odkryta.</w:t>
      </w:r>
    </w:p>
    <w:bookmarkEnd w:id="2"/>
    <w:p w14:paraId="50D792F9" w14:textId="77777777" w:rsid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Zadavatel vytvoří podmínky zhotoviteli pro řádné provedení díla, včetně umožnění vjezdu vozidla Zhotovitele a bezplatné parkování v něm na místě určeném zadavatelem, po dobu provádění díla.</w:t>
      </w:r>
    </w:p>
    <w:p w14:paraId="082E38D6" w14:textId="15329700" w:rsidR="00A24783"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Natěračské práce zahrnují základní přebroušení a odmaštění natírané plochy.</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30CBAE97" w14:textId="36C813DD" w:rsidR="00E4411C" w:rsidRPr="00E4411C" w:rsidRDefault="00E4411C" w:rsidP="00E4411C">
      <w:pPr>
        <w:contextualSpacing/>
        <w:rPr>
          <w:rFonts w:asciiTheme="minorHAnsi" w:eastAsiaTheme="minorHAnsi" w:hAnsiTheme="minorHAnsi" w:cs="Arial"/>
          <w:sz w:val="22"/>
          <w:szCs w:val="22"/>
          <w:lang w:eastAsia="en-US"/>
        </w:rPr>
      </w:pPr>
      <w:r>
        <w:rPr>
          <w:rFonts w:asciiTheme="minorHAnsi" w:eastAsiaTheme="minorHAnsi" w:hAnsiTheme="minorHAnsi" w:cs="Arial"/>
          <w:b/>
          <w:sz w:val="22"/>
          <w:szCs w:val="22"/>
          <w:lang w:eastAsia="en-US"/>
        </w:rPr>
        <w:t xml:space="preserve">4. </w:t>
      </w:r>
      <w:r w:rsidRPr="00E4411C">
        <w:rPr>
          <w:rFonts w:asciiTheme="minorHAnsi" w:eastAsiaTheme="minorHAnsi" w:hAnsiTheme="minorHAnsi" w:cs="Arial"/>
          <w:b/>
          <w:sz w:val="22"/>
          <w:szCs w:val="22"/>
          <w:lang w:eastAsia="en-US"/>
        </w:rPr>
        <w:t xml:space="preserve">Ostatní požadavky </w:t>
      </w:r>
    </w:p>
    <w:p w14:paraId="10F5A828"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Kvalita provádění malířských a natěračských prací</w:t>
      </w:r>
    </w:p>
    <w:p w14:paraId="3B40BD1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malířské a natěračské práce musí být v souladu s bezpečnostními předpisy a technologickými postupy stanovenými výrobcem,</w:t>
      </w:r>
    </w:p>
    <w:p w14:paraId="3DA28B19"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výmalba a natřené plochy musí splňovat veškeré základní požadavky na užitné vlastnosti malovaných prostor a natíraných ploch.</w:t>
      </w:r>
    </w:p>
    <w:p w14:paraId="1FBF07F7" w14:textId="77777777" w:rsidR="00E4411C" w:rsidRPr="00E4411C" w:rsidRDefault="00E4411C" w:rsidP="00E4411C">
      <w:pPr>
        <w:ind w:left="1418"/>
        <w:contextualSpacing/>
        <w:jc w:val="both"/>
        <w:rPr>
          <w:rFonts w:asciiTheme="minorHAnsi" w:eastAsiaTheme="minorHAnsi" w:hAnsiTheme="minorHAnsi" w:cs="Arial"/>
          <w:sz w:val="12"/>
          <w:szCs w:val="22"/>
          <w:lang w:eastAsia="en-US"/>
        </w:rPr>
      </w:pPr>
      <w:r w:rsidRPr="00E4411C">
        <w:rPr>
          <w:rFonts w:asciiTheme="minorHAnsi" w:eastAsiaTheme="minorHAnsi" w:hAnsiTheme="minorHAnsi" w:cs="Arial"/>
          <w:sz w:val="22"/>
          <w:szCs w:val="22"/>
          <w:lang w:eastAsia="en-US"/>
        </w:rPr>
        <w:t xml:space="preserve"> </w:t>
      </w:r>
    </w:p>
    <w:p w14:paraId="7EA145F3"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C057677" w14:textId="77777777" w:rsidR="00E4411C" w:rsidRPr="00E4411C" w:rsidRDefault="00E4411C" w:rsidP="00E4411C">
      <w:pPr>
        <w:numPr>
          <w:ilvl w:val="1"/>
          <w:numId w:val="17"/>
        </w:numPr>
        <w:ind w:left="1417" w:hanging="357"/>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provádět malování určených prostor v barevném provedení a v materiálu dle konkrétních požadavků zadavatele na základě dílčích objednávek zadavatelem určených počtů m</w:t>
      </w:r>
      <w:r w:rsidRPr="00E4411C">
        <w:rPr>
          <w:rFonts w:asciiTheme="minorHAnsi" w:eastAsiaTheme="minorHAnsi" w:hAnsiTheme="minorHAnsi" w:cs="Arial"/>
          <w:sz w:val="22"/>
          <w:szCs w:val="22"/>
          <w:vertAlign w:val="superscript"/>
          <w:lang w:eastAsia="en-US"/>
        </w:rPr>
        <w:t>2</w:t>
      </w:r>
      <w:r w:rsidRPr="00E4411C">
        <w:rPr>
          <w:rFonts w:asciiTheme="minorHAnsi" w:eastAsiaTheme="minorHAnsi" w:hAnsiTheme="minorHAnsi" w:cs="Arial"/>
          <w:sz w:val="22"/>
          <w:szCs w:val="22"/>
          <w:lang w:eastAsia="en-US"/>
        </w:rPr>
        <w:t xml:space="preserve">, termínu plnění, v souladu se smlouvou o dílo při dodržování pracovních postupů. Malířské a natěračské práce budou zahájeny nejpozději </w:t>
      </w:r>
      <w:r w:rsidRPr="00E4411C">
        <w:rPr>
          <w:rFonts w:asciiTheme="minorHAnsi" w:eastAsiaTheme="minorHAnsi" w:hAnsiTheme="minorHAnsi" w:cs="Arial"/>
          <w:b/>
          <w:sz w:val="22"/>
          <w:szCs w:val="22"/>
          <w:lang w:eastAsia="en-US"/>
        </w:rPr>
        <w:t>do 10 dnů</w:t>
      </w:r>
      <w:r w:rsidRPr="00E4411C">
        <w:rPr>
          <w:rFonts w:asciiTheme="minorHAnsi" w:eastAsiaTheme="minorHAnsi" w:hAnsiTheme="minorHAnsi" w:cs="Arial"/>
          <w:sz w:val="22"/>
          <w:szCs w:val="22"/>
          <w:lang w:eastAsia="en-US"/>
        </w:rPr>
        <w:t xml:space="preserve"> od doručení každé dílčí objednávky, nebude-li dohodnuto jinak. Na základě skutečně provedených zadavatelem odsouhlasených malířských prací bude následně fakturováno. </w:t>
      </w:r>
    </w:p>
    <w:p w14:paraId="489E580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dodržet určený termín dokončení, je nutné zaručit nepřekročení této lhůty (zajistit dostatečný počet pracovníků),</w:t>
      </w:r>
    </w:p>
    <w:p w14:paraId="7DA398C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si nechá předem schválit rozsah oprav podkladů, odstraňování starých maleb, provedení výmalby,</w:t>
      </w:r>
    </w:p>
    <w:p w14:paraId="0828BF6C"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respektovat časové požadavky zadavatele na realizaci každé dílčí objednávky,</w:t>
      </w:r>
    </w:p>
    <w:p w14:paraId="1E443D78"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se zavazuje operativně zajišťovat požadavky zadavatele v případě odstraňování následků provozních havárií na pracovištích zadavatele. Zadavatel požaduje od zhotovitele operativnost </w:t>
      </w:r>
      <w:r w:rsidRPr="00E4411C">
        <w:rPr>
          <w:rFonts w:asciiTheme="minorHAnsi" w:eastAsiaTheme="minorHAnsi" w:hAnsiTheme="minorHAnsi" w:cs="Arial"/>
          <w:sz w:val="22"/>
          <w:szCs w:val="22"/>
          <w:lang w:eastAsia="en-US"/>
        </w:rPr>
        <w:lastRenderedPageBreak/>
        <w:t xml:space="preserve">v době nástupu na výmalbu v případě havárie. Zadavatel v případě řešení havarijního stavu požaduje </w:t>
      </w:r>
      <w:r w:rsidRPr="00E4411C">
        <w:rPr>
          <w:rFonts w:asciiTheme="minorHAnsi" w:eastAsiaTheme="minorHAnsi" w:hAnsiTheme="minorHAnsi" w:cs="Arial"/>
          <w:b/>
          <w:sz w:val="22"/>
          <w:szCs w:val="22"/>
          <w:lang w:eastAsia="en-US"/>
        </w:rPr>
        <w:t>dostupnost zhotovitele do 24 hodin</w:t>
      </w:r>
      <w:r w:rsidRPr="00E4411C">
        <w:rPr>
          <w:rFonts w:asciiTheme="minorHAnsi" w:eastAsiaTheme="minorHAnsi" w:hAnsiTheme="minorHAnsi" w:cs="Arial"/>
          <w:sz w:val="22"/>
          <w:szCs w:val="22"/>
          <w:lang w:eastAsia="en-US"/>
        </w:rPr>
        <w:t xml:space="preserve"> od objednání nebude-li po vzájemné dohodě stanoveno jinak.</w:t>
      </w:r>
    </w:p>
    <w:p w14:paraId="3AF6F70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zajistí náhradu v případě absence zhotovitele za stejných smluvních podmínek,</w:t>
      </w:r>
    </w:p>
    <w:p w14:paraId="778B9890" w14:textId="77777777" w:rsid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poskytne záruku na provedené služby a použitý materiál v délce </w:t>
      </w:r>
      <w:r w:rsidRPr="00E4411C">
        <w:rPr>
          <w:rFonts w:asciiTheme="minorHAnsi" w:eastAsiaTheme="minorHAnsi" w:hAnsiTheme="minorHAnsi" w:cs="Arial"/>
          <w:b/>
          <w:sz w:val="22"/>
          <w:szCs w:val="22"/>
          <w:lang w:eastAsia="en-US"/>
        </w:rPr>
        <w:t>min. 24 měsíců</w:t>
      </w:r>
      <w:r w:rsidRPr="00E4411C">
        <w:rPr>
          <w:rFonts w:asciiTheme="minorHAnsi" w:eastAsiaTheme="minorHAnsi" w:hAnsiTheme="minorHAnsi" w:cs="Arial"/>
          <w:sz w:val="22"/>
          <w:szCs w:val="22"/>
          <w:lang w:eastAsia="en-US"/>
        </w:rPr>
        <w:t xml:space="preserve"> ode dne převzetí příslušného díla, </w:t>
      </w:r>
    </w:p>
    <w:p w14:paraId="123EB1D8" w14:textId="33C3BF38" w:rsidR="00A24783"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neodpovídá za závady, způsobené neodborným mechanickým poškozením nebo neodborným zásahem ze strany zadavatele nebo třetí osoby.</w:t>
      </w:r>
    </w:p>
    <w:p w14:paraId="0A39617F" w14:textId="77777777" w:rsidR="00A24783" w:rsidRPr="00E4411C" w:rsidRDefault="00A24783">
      <w:pPr>
        <w:rPr>
          <w:rFonts w:asciiTheme="minorHAnsi" w:hAnsiTheme="minorHAnsi"/>
          <w:sz w:val="22"/>
          <w:szCs w:val="22"/>
        </w:rPr>
      </w:pPr>
    </w:p>
    <w:p w14:paraId="565DF730" w14:textId="77777777" w:rsidR="00A24783" w:rsidRDefault="00A24783">
      <w:pPr>
        <w:rPr>
          <w:rFonts w:asciiTheme="minorHAnsi" w:hAnsiTheme="minorHAnsi"/>
          <w:sz w:val="22"/>
          <w:szCs w:val="22"/>
        </w:rPr>
      </w:pPr>
    </w:p>
    <w:p w14:paraId="6DE0D329" w14:textId="77777777" w:rsidR="00A24783" w:rsidRDefault="00A24783">
      <w:pPr>
        <w:rPr>
          <w:rFonts w:asciiTheme="minorHAnsi" w:hAnsiTheme="minorHAnsi"/>
          <w:sz w:val="22"/>
          <w:szCs w:val="22"/>
        </w:rPr>
      </w:pPr>
    </w:p>
    <w:p w14:paraId="6511CD38" w14:textId="77777777" w:rsidR="00A24783" w:rsidRDefault="00A24783">
      <w:pPr>
        <w:rPr>
          <w:rFonts w:asciiTheme="minorHAnsi" w:hAnsiTheme="minorHAnsi"/>
          <w:sz w:val="22"/>
          <w:szCs w:val="22"/>
        </w:rPr>
      </w:pPr>
    </w:p>
    <w:p w14:paraId="76FACAF6" w14:textId="77777777" w:rsidR="00A24783" w:rsidRDefault="00A24783">
      <w:pPr>
        <w:rPr>
          <w:rFonts w:asciiTheme="minorHAnsi" w:hAnsiTheme="minorHAnsi"/>
          <w:sz w:val="22"/>
          <w:szCs w:val="22"/>
        </w:rPr>
      </w:pPr>
    </w:p>
    <w:p w14:paraId="0E49359B" w14:textId="77777777" w:rsidR="00A24783" w:rsidRDefault="00A24783">
      <w:pPr>
        <w:rPr>
          <w:rFonts w:asciiTheme="minorHAnsi" w:hAnsiTheme="minorHAnsi"/>
          <w:sz w:val="22"/>
          <w:szCs w:val="22"/>
        </w:rPr>
      </w:pP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42FDAF39" w14:textId="77777777" w:rsidR="00A24783" w:rsidRDefault="00A24783">
      <w:pPr>
        <w:rPr>
          <w:rFonts w:asciiTheme="minorHAnsi" w:hAnsiTheme="minorHAnsi"/>
          <w:sz w:val="22"/>
          <w:szCs w:val="22"/>
        </w:rPr>
      </w:pPr>
    </w:p>
    <w:p w14:paraId="1937F35A" w14:textId="77777777" w:rsidR="00A24783" w:rsidRDefault="00A24783">
      <w:pPr>
        <w:rPr>
          <w:rFonts w:asciiTheme="minorHAnsi" w:hAnsiTheme="minorHAnsi"/>
          <w:sz w:val="22"/>
          <w:szCs w:val="22"/>
        </w:rPr>
      </w:pPr>
    </w:p>
    <w:p w14:paraId="127F8EC7" w14:textId="77777777" w:rsidR="00A24783" w:rsidRDefault="00A24783">
      <w:pPr>
        <w:rPr>
          <w:rFonts w:asciiTheme="minorHAnsi" w:hAnsiTheme="minorHAnsi"/>
          <w:sz w:val="22"/>
          <w:szCs w:val="22"/>
        </w:rPr>
      </w:pPr>
    </w:p>
    <w:p w14:paraId="42951BEB" w14:textId="77777777" w:rsidR="00A24783" w:rsidRDefault="00A24783">
      <w:pPr>
        <w:rPr>
          <w:rFonts w:asciiTheme="minorHAnsi" w:hAnsiTheme="minorHAnsi"/>
          <w:sz w:val="22"/>
          <w:szCs w:val="22"/>
        </w:rPr>
      </w:pPr>
    </w:p>
    <w:p w14:paraId="6D5CE5FA" w14:textId="77777777" w:rsidR="00A24783" w:rsidRDefault="00A24783">
      <w:pPr>
        <w:rPr>
          <w:rFonts w:asciiTheme="minorHAnsi" w:hAnsiTheme="minorHAnsi"/>
          <w:sz w:val="22"/>
          <w:szCs w:val="22"/>
        </w:rPr>
      </w:pPr>
    </w:p>
    <w:p w14:paraId="1FEF9F55" w14:textId="77777777" w:rsidR="00A24783" w:rsidRDefault="00A24783">
      <w:pPr>
        <w:rPr>
          <w:rFonts w:asciiTheme="minorHAnsi" w:hAnsiTheme="minorHAnsi"/>
          <w:sz w:val="22"/>
          <w:szCs w:val="22"/>
        </w:rPr>
      </w:pPr>
    </w:p>
    <w:p w14:paraId="46C04EEE" w14:textId="77777777" w:rsidR="00A24783" w:rsidRDefault="00A24783">
      <w:pPr>
        <w:rPr>
          <w:rFonts w:asciiTheme="minorHAnsi" w:hAnsiTheme="minorHAnsi"/>
          <w:sz w:val="22"/>
          <w:szCs w:val="22"/>
        </w:rPr>
      </w:pPr>
    </w:p>
    <w:p w14:paraId="5AA0CC23" w14:textId="77777777" w:rsidR="00A24783" w:rsidRPr="00304570" w:rsidRDefault="00A24783">
      <w:pPr>
        <w:rPr>
          <w:rFonts w:asciiTheme="minorHAnsi" w:hAnsiTheme="minorHAnsi"/>
          <w:sz w:val="22"/>
          <w:szCs w:val="22"/>
        </w:rPr>
      </w:pPr>
    </w:p>
    <w:p w14:paraId="65C44616" w14:textId="77777777" w:rsidR="00652E5B" w:rsidRPr="00304570" w:rsidRDefault="00652E5B">
      <w:pPr>
        <w:rPr>
          <w:rFonts w:asciiTheme="minorHAnsi" w:hAnsiTheme="minorHAnsi"/>
          <w:sz w:val="22"/>
          <w:szCs w:val="22"/>
        </w:rPr>
      </w:pPr>
    </w:p>
    <w:p w14:paraId="35C19EFF" w14:textId="77777777" w:rsidR="00652E5B" w:rsidRPr="00304570" w:rsidRDefault="00652E5B">
      <w:pPr>
        <w:rPr>
          <w:rFonts w:asciiTheme="minorHAnsi" w:hAnsiTheme="minorHAnsi"/>
          <w:sz w:val="22"/>
          <w:szCs w:val="22"/>
        </w:rPr>
      </w:pPr>
    </w:p>
    <w:p w14:paraId="5FFD70C8" w14:textId="77777777" w:rsidR="00652E5B" w:rsidRDefault="00652E5B">
      <w:pPr>
        <w:rPr>
          <w:rFonts w:asciiTheme="minorHAnsi" w:hAnsiTheme="minorHAnsi"/>
          <w:sz w:val="22"/>
          <w:szCs w:val="22"/>
        </w:rPr>
      </w:pPr>
    </w:p>
    <w:p w14:paraId="18DC81D3" w14:textId="77777777" w:rsidR="001E5EBB" w:rsidRPr="00304570" w:rsidRDefault="001E5EBB">
      <w:pPr>
        <w:rPr>
          <w:rFonts w:asciiTheme="minorHAnsi" w:hAnsiTheme="minorHAnsi"/>
          <w:sz w:val="22"/>
          <w:szCs w:val="22"/>
        </w:rPr>
      </w:pPr>
    </w:p>
    <w:p w14:paraId="5E6D34F9" w14:textId="77777777" w:rsidR="00652E5B" w:rsidRPr="00304570" w:rsidRDefault="00652E5B">
      <w:pPr>
        <w:rPr>
          <w:rFonts w:asciiTheme="minorHAnsi" w:hAnsiTheme="minorHAnsi"/>
          <w:sz w:val="22"/>
          <w:szCs w:val="22"/>
        </w:rPr>
      </w:pPr>
    </w:p>
    <w:p w14:paraId="1E960C93" w14:textId="77777777" w:rsidR="00652E5B" w:rsidRPr="00304570" w:rsidRDefault="00652E5B">
      <w:pPr>
        <w:rPr>
          <w:rFonts w:asciiTheme="minorHAnsi" w:hAnsiTheme="minorHAnsi"/>
          <w:sz w:val="22"/>
          <w:szCs w:val="22"/>
        </w:rPr>
      </w:pPr>
    </w:p>
    <w:p w14:paraId="7D6D2E41" w14:textId="77777777" w:rsidR="00652E5B" w:rsidRPr="00304570" w:rsidRDefault="00652E5B">
      <w:pPr>
        <w:rPr>
          <w:rFonts w:asciiTheme="minorHAnsi" w:hAnsiTheme="minorHAnsi"/>
          <w:sz w:val="22"/>
          <w:szCs w:val="22"/>
        </w:rPr>
      </w:pPr>
    </w:p>
    <w:p w14:paraId="60945F0F" w14:textId="77777777" w:rsidR="00652E5B" w:rsidRPr="00304570" w:rsidRDefault="00652E5B">
      <w:pPr>
        <w:rPr>
          <w:rFonts w:asciiTheme="minorHAnsi" w:hAnsiTheme="minorHAnsi"/>
          <w:sz w:val="22"/>
          <w:szCs w:val="22"/>
        </w:rPr>
      </w:pPr>
    </w:p>
    <w:p w14:paraId="370FAE92" w14:textId="494C5BC9" w:rsidR="00652E5B" w:rsidRDefault="00652E5B">
      <w:pPr>
        <w:rPr>
          <w:rFonts w:asciiTheme="minorHAnsi" w:hAnsiTheme="minorHAnsi"/>
          <w:sz w:val="22"/>
          <w:szCs w:val="22"/>
        </w:rPr>
      </w:pPr>
    </w:p>
    <w:p w14:paraId="1169FEDF" w14:textId="2A63641D" w:rsidR="00206A31" w:rsidRDefault="00206A31">
      <w:pPr>
        <w:rPr>
          <w:rFonts w:asciiTheme="minorHAnsi" w:hAnsiTheme="minorHAnsi"/>
          <w:sz w:val="22"/>
          <w:szCs w:val="22"/>
        </w:rPr>
      </w:pPr>
    </w:p>
    <w:p w14:paraId="420481BB" w14:textId="41F1AA91" w:rsidR="00206A31" w:rsidRDefault="00206A31">
      <w:pPr>
        <w:rPr>
          <w:rFonts w:asciiTheme="minorHAnsi" w:hAnsiTheme="minorHAnsi"/>
          <w:sz w:val="22"/>
          <w:szCs w:val="22"/>
        </w:rPr>
      </w:pPr>
    </w:p>
    <w:p w14:paraId="6F294906" w14:textId="1DE36EE8" w:rsidR="00206A31" w:rsidRDefault="00206A31">
      <w:pPr>
        <w:rPr>
          <w:rFonts w:asciiTheme="minorHAnsi" w:hAnsiTheme="minorHAnsi"/>
          <w:sz w:val="22"/>
          <w:szCs w:val="22"/>
        </w:rPr>
      </w:pPr>
    </w:p>
    <w:p w14:paraId="39227A58" w14:textId="7ABC676B" w:rsidR="00206A31" w:rsidRDefault="00206A31">
      <w:pPr>
        <w:rPr>
          <w:rFonts w:asciiTheme="minorHAnsi" w:hAnsiTheme="minorHAnsi"/>
          <w:sz w:val="22"/>
          <w:szCs w:val="22"/>
        </w:rPr>
      </w:pPr>
    </w:p>
    <w:p w14:paraId="28D871D4" w14:textId="12939288" w:rsidR="00206A31" w:rsidRDefault="00206A31">
      <w:pPr>
        <w:rPr>
          <w:rFonts w:asciiTheme="minorHAnsi" w:hAnsiTheme="minorHAnsi"/>
          <w:sz w:val="22"/>
          <w:szCs w:val="22"/>
        </w:rPr>
      </w:pPr>
    </w:p>
    <w:p w14:paraId="42692DF1" w14:textId="58145BC7" w:rsidR="00206A31" w:rsidRDefault="00206A31">
      <w:pPr>
        <w:rPr>
          <w:rFonts w:asciiTheme="minorHAnsi" w:hAnsiTheme="minorHAnsi"/>
          <w:sz w:val="22"/>
          <w:szCs w:val="22"/>
        </w:rPr>
      </w:pPr>
    </w:p>
    <w:p w14:paraId="2011CA58" w14:textId="3D010540" w:rsidR="00206A31" w:rsidRDefault="00206A31">
      <w:pPr>
        <w:rPr>
          <w:rFonts w:asciiTheme="minorHAnsi" w:hAnsiTheme="minorHAnsi"/>
          <w:sz w:val="22"/>
          <w:szCs w:val="22"/>
        </w:rPr>
      </w:pPr>
    </w:p>
    <w:p w14:paraId="6B334AA1" w14:textId="29C2EF49" w:rsidR="008722FC" w:rsidRDefault="008722FC">
      <w:pPr>
        <w:rPr>
          <w:rFonts w:asciiTheme="minorHAnsi" w:hAnsiTheme="minorHAnsi"/>
          <w:sz w:val="22"/>
          <w:szCs w:val="22"/>
        </w:rPr>
      </w:pPr>
    </w:p>
    <w:p w14:paraId="36629378" w14:textId="7EC03529" w:rsidR="008722FC" w:rsidRDefault="008722FC">
      <w:pPr>
        <w:rPr>
          <w:rFonts w:asciiTheme="minorHAnsi" w:hAnsiTheme="minorHAnsi"/>
          <w:sz w:val="22"/>
          <w:szCs w:val="22"/>
        </w:rPr>
      </w:pPr>
    </w:p>
    <w:p w14:paraId="2EC46C8B" w14:textId="4084D3B5" w:rsidR="008722FC" w:rsidRDefault="008722FC">
      <w:pPr>
        <w:rPr>
          <w:rFonts w:asciiTheme="minorHAnsi" w:hAnsiTheme="minorHAnsi"/>
          <w:sz w:val="22"/>
          <w:szCs w:val="22"/>
        </w:rPr>
      </w:pPr>
    </w:p>
    <w:p w14:paraId="42BA9DF8" w14:textId="0C4B1D6C" w:rsidR="008722FC" w:rsidRDefault="008722FC">
      <w:pPr>
        <w:rPr>
          <w:rFonts w:asciiTheme="minorHAnsi" w:hAnsiTheme="minorHAnsi"/>
          <w:sz w:val="22"/>
          <w:szCs w:val="22"/>
        </w:rPr>
      </w:pPr>
    </w:p>
    <w:p w14:paraId="38B4620C" w14:textId="7B222778" w:rsidR="008722FC" w:rsidRDefault="008722FC">
      <w:pPr>
        <w:rPr>
          <w:rFonts w:asciiTheme="minorHAnsi" w:hAnsiTheme="minorHAnsi"/>
          <w:sz w:val="22"/>
          <w:szCs w:val="22"/>
        </w:rPr>
      </w:pPr>
    </w:p>
    <w:p w14:paraId="685120E0" w14:textId="0B671C00" w:rsidR="008722FC" w:rsidRDefault="008722FC">
      <w:pPr>
        <w:rPr>
          <w:rFonts w:asciiTheme="minorHAnsi" w:hAnsiTheme="minorHAnsi"/>
          <w:sz w:val="22"/>
          <w:szCs w:val="22"/>
        </w:rPr>
      </w:pPr>
    </w:p>
    <w:p w14:paraId="0DA9F1B0" w14:textId="4BA99D91" w:rsidR="008722FC" w:rsidRDefault="008722FC">
      <w:pPr>
        <w:rPr>
          <w:rFonts w:asciiTheme="minorHAnsi" w:hAnsiTheme="minorHAnsi"/>
          <w:sz w:val="22"/>
          <w:szCs w:val="22"/>
        </w:rPr>
      </w:pPr>
    </w:p>
    <w:p w14:paraId="450E9918" w14:textId="5C140A41" w:rsidR="008722FC" w:rsidRDefault="008722FC">
      <w:pPr>
        <w:rPr>
          <w:rFonts w:asciiTheme="minorHAnsi" w:hAnsiTheme="minorHAnsi"/>
          <w:sz w:val="22"/>
          <w:szCs w:val="22"/>
        </w:rPr>
      </w:pPr>
    </w:p>
    <w:p w14:paraId="07DA45F8" w14:textId="5BBAF337" w:rsidR="008722FC" w:rsidRDefault="008722FC">
      <w:pPr>
        <w:rPr>
          <w:rFonts w:asciiTheme="minorHAnsi" w:hAnsiTheme="minorHAnsi"/>
          <w:sz w:val="22"/>
          <w:szCs w:val="22"/>
        </w:rPr>
      </w:pPr>
    </w:p>
    <w:p w14:paraId="2E1160B2" w14:textId="6BB74CBA" w:rsidR="008722FC" w:rsidRDefault="008722FC">
      <w:pPr>
        <w:rPr>
          <w:rFonts w:asciiTheme="minorHAnsi" w:hAnsiTheme="minorHAnsi"/>
          <w:sz w:val="22"/>
          <w:szCs w:val="22"/>
        </w:rPr>
      </w:pPr>
    </w:p>
    <w:p w14:paraId="72076105" w14:textId="2021FAEC" w:rsidR="008722FC" w:rsidRDefault="008722FC">
      <w:pPr>
        <w:rPr>
          <w:rFonts w:asciiTheme="minorHAnsi" w:hAnsiTheme="minorHAnsi"/>
          <w:sz w:val="22"/>
          <w:szCs w:val="22"/>
        </w:rPr>
      </w:pPr>
    </w:p>
    <w:p w14:paraId="52A3FE2F" w14:textId="77777777" w:rsidR="008722FC" w:rsidRPr="00304570" w:rsidRDefault="008722FC">
      <w:pPr>
        <w:rPr>
          <w:rFonts w:asciiTheme="minorHAnsi" w:hAnsiTheme="minorHAnsi"/>
          <w:sz w:val="22"/>
          <w:szCs w:val="22"/>
        </w:rPr>
      </w:pPr>
    </w:p>
    <w:p w14:paraId="6FA8F4FF" w14:textId="77777777" w:rsidR="00652E5B" w:rsidRPr="00304570" w:rsidRDefault="00652E5B">
      <w:pPr>
        <w:rPr>
          <w:rFonts w:asciiTheme="minorHAnsi" w:hAnsiTheme="minorHAnsi"/>
          <w:sz w:val="22"/>
          <w:szCs w:val="22"/>
        </w:rPr>
      </w:pPr>
    </w:p>
    <w:p w14:paraId="3FCBD24C" w14:textId="77777777"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14:paraId="094F8A99" w14:textId="77777777"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8722FC" w:rsidRPr="008722FC"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Malířské práce</w:t>
            </w:r>
          </w:p>
        </w:tc>
      </w:tr>
      <w:tr w:rsidR="008722FC" w:rsidRPr="008722FC"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8722FC" w:rsidRDefault="008722FC" w:rsidP="008722FC">
            <w:pPr>
              <w:jc w:val="center"/>
              <w:rPr>
                <w:rFonts w:asciiTheme="minorHAnsi" w:hAnsiTheme="minorHAnsi" w:cs="Arial"/>
                <w:b/>
                <w:bCs/>
                <w:sz w:val="22"/>
                <w:szCs w:val="22"/>
              </w:rPr>
            </w:pPr>
            <w:r w:rsidRPr="008722FC">
              <w:rPr>
                <w:rFonts w:asciiTheme="minorHAnsi" w:hAnsiTheme="minorHAnsi" w:cs="Arial"/>
                <w:b/>
                <w:bCs/>
                <w:sz w:val="22"/>
                <w:szCs w:val="22"/>
              </w:rPr>
              <w:t>Malby</w:t>
            </w:r>
          </w:p>
        </w:tc>
      </w:tr>
      <w:tr w:rsidR="008722FC" w:rsidRPr="008722FC" w14:paraId="5E9E77C4" w14:textId="77777777" w:rsidTr="007B7B9E">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14:paraId="5B7CB3CD"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bez DPH                                                                        ( Kč )</w:t>
            </w:r>
          </w:p>
        </w:tc>
        <w:tc>
          <w:tcPr>
            <w:tcW w:w="1134" w:type="dxa"/>
            <w:tcBorders>
              <w:top w:val="nil"/>
              <w:left w:val="nil"/>
              <w:bottom w:val="nil"/>
              <w:right w:val="single" w:sz="4" w:space="0" w:color="auto"/>
            </w:tcBorders>
            <w:shd w:val="clear" w:color="000000" w:fill="C0C0C0"/>
            <w:vAlign w:val="center"/>
            <w:hideMark/>
          </w:tcPr>
          <w:p w14:paraId="5A0AA440"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DPH                                                                        ( Kč )</w:t>
            </w:r>
          </w:p>
        </w:tc>
        <w:tc>
          <w:tcPr>
            <w:tcW w:w="1134" w:type="dxa"/>
            <w:tcBorders>
              <w:top w:val="nil"/>
              <w:left w:val="nil"/>
              <w:bottom w:val="nil"/>
              <w:right w:val="single" w:sz="4" w:space="0" w:color="auto"/>
            </w:tcBorders>
            <w:shd w:val="clear" w:color="000000" w:fill="C0C0C0"/>
            <w:vAlign w:val="center"/>
            <w:hideMark/>
          </w:tcPr>
          <w:p w14:paraId="654C10D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včetně DPH                                                                        ( Kč )</w:t>
            </w:r>
          </w:p>
        </w:tc>
        <w:tc>
          <w:tcPr>
            <w:tcW w:w="2126" w:type="dxa"/>
            <w:tcBorders>
              <w:top w:val="nil"/>
              <w:left w:val="nil"/>
              <w:bottom w:val="nil"/>
              <w:right w:val="single" w:sz="8" w:space="0" w:color="auto"/>
            </w:tcBorders>
            <w:shd w:val="clear" w:color="000000" w:fill="C0C0C0"/>
            <w:vAlign w:val="center"/>
            <w:hideMark/>
          </w:tcPr>
          <w:p w14:paraId="322F60B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Použitý materiál </w:t>
            </w:r>
            <w:r w:rsidRPr="008722FC">
              <w:rPr>
                <w:rFonts w:asciiTheme="minorHAnsi" w:hAnsiTheme="minorHAnsi" w:cs="Arial"/>
                <w:b/>
                <w:bCs/>
                <w:sz w:val="18"/>
                <w:szCs w:val="18"/>
              </w:rPr>
              <w:br/>
              <w:t>(název)</w:t>
            </w:r>
          </w:p>
        </w:tc>
      </w:tr>
      <w:tr w:rsidR="008722FC" w:rsidRPr="008722FC" w14:paraId="0B6D5329"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57C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5074CC68"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14:paraId="2BD2979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490F1E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3A5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ECB92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14:paraId="668806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597F107"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C1C016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14:paraId="596E4D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14:paraId="77A75C9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6A97C5C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8C251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7882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6C3844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58035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10683D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14:paraId="21FDABD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14:paraId="1BB57EE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CD2B8D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0AD8A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26DE8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034BD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965FE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8500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14:paraId="6A7FEDF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izolační nátěr proteklin</w:t>
            </w:r>
          </w:p>
        </w:tc>
        <w:tc>
          <w:tcPr>
            <w:tcW w:w="418" w:type="dxa"/>
            <w:tcBorders>
              <w:top w:val="nil"/>
              <w:left w:val="nil"/>
              <w:bottom w:val="single" w:sz="4" w:space="0" w:color="auto"/>
              <w:right w:val="nil"/>
            </w:tcBorders>
            <w:shd w:val="clear" w:color="auto" w:fill="auto"/>
            <w:noWrap/>
            <w:vAlign w:val="center"/>
            <w:hideMark/>
          </w:tcPr>
          <w:p w14:paraId="48D8EC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08214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3F0FD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3A02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F7EAAA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FB4524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8D3A8B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14:paraId="6AFCF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14:paraId="06D8202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C552D3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AB361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BBEDB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7A9C0D3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13EF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3C5FA8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14:paraId="6D2A2E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14:paraId="064E27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F6056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2DD1D4F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E4C47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1451681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E412C5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21D5596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14:paraId="10D49E37"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 tónovaná  </w:t>
            </w:r>
          </w:p>
        </w:tc>
        <w:tc>
          <w:tcPr>
            <w:tcW w:w="418" w:type="dxa"/>
            <w:tcBorders>
              <w:top w:val="nil"/>
              <w:left w:val="nil"/>
              <w:bottom w:val="single" w:sz="4" w:space="0" w:color="auto"/>
              <w:right w:val="nil"/>
            </w:tcBorders>
            <w:shd w:val="clear" w:color="auto" w:fill="auto"/>
            <w:noWrap/>
            <w:vAlign w:val="center"/>
            <w:hideMark/>
          </w:tcPr>
          <w:p w14:paraId="47C661D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0A5833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8A717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3EE51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0E6B8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9595A03"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4DF82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14:paraId="2B3559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14:paraId="38B042E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D0386E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B5A8CA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BD3BD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5145DA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7E8119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3DEDB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14:paraId="5788BFF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14:paraId="3438B40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E5E655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6620EA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D7D22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4A5638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F73766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F724F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14:paraId="70512B02"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14:paraId="74EBD66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68DE0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E0CA3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B9BCE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591A4F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AAD5A4E"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B91DD8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14:paraId="75EC5FF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14:paraId="082AF52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730BB26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22C826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7377447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18A88C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5C611C72" w14:textId="77777777" w:rsidR="00652E5B" w:rsidRPr="00FA553B" w:rsidRDefault="00652E5B">
      <w:pPr>
        <w:rPr>
          <w:rFonts w:asciiTheme="minorHAnsi" w:hAnsiTheme="minorHAnsi"/>
          <w:sz w:val="22"/>
          <w:szCs w:val="22"/>
        </w:rPr>
      </w:pPr>
    </w:p>
    <w:p w14:paraId="148D1DBB" w14:textId="349A07F7" w:rsidR="00652E5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8722FC" w:rsidRPr="008722FC" w14:paraId="505AA115" w14:textId="77777777" w:rsidTr="007B7B9E">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Natěračské práce</w:t>
            </w:r>
          </w:p>
        </w:tc>
      </w:tr>
      <w:tr w:rsidR="008722FC" w:rsidRPr="008722FC" w14:paraId="6FD08DA0" w14:textId="77777777" w:rsidTr="007B7B9E">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14:paraId="3FE2833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kovu</w:t>
            </w:r>
          </w:p>
        </w:tc>
      </w:tr>
      <w:tr w:rsidR="008722FC" w:rsidRPr="008722FC" w14:paraId="5B1F09AC"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5A110DB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E0DD8FF"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0C303B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64737E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(nové)  1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14:paraId="3DC1D1A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4F94C0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18AB7C4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64369C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545CC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44A778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14:paraId="07D8D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14:paraId="25F84B6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bm</w:t>
            </w:r>
          </w:p>
        </w:tc>
        <w:tc>
          <w:tcPr>
            <w:tcW w:w="1283" w:type="dxa"/>
            <w:tcBorders>
              <w:top w:val="nil"/>
              <w:left w:val="single" w:sz="4" w:space="0" w:color="auto"/>
              <w:bottom w:val="single" w:sz="4" w:space="0" w:color="auto"/>
              <w:right w:val="nil"/>
            </w:tcBorders>
            <w:shd w:val="clear" w:color="auto" w:fill="auto"/>
            <w:noWrap/>
            <w:vAlign w:val="center"/>
            <w:hideMark/>
          </w:tcPr>
          <w:p w14:paraId="4170682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1058AEE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D0DD9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2213DA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A78AAD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14:paraId="123EE4CE"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11DC7F7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313B14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3584ECF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788B1F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F15FE1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04639F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14:paraId="512A382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rozvodů ÚT(obnova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5BB838C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6829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480C03B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1C7F6A1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DFF3AAF"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69C0F33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14:paraId="2A3EAC44"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14:paraId="4163842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1D1584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773592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587C27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0B4F87B"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37B16E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17.</w:t>
            </w:r>
          </w:p>
        </w:tc>
        <w:tc>
          <w:tcPr>
            <w:tcW w:w="2579" w:type="dxa"/>
            <w:tcBorders>
              <w:top w:val="nil"/>
              <w:left w:val="nil"/>
              <w:bottom w:val="nil"/>
              <w:right w:val="single" w:sz="4" w:space="0" w:color="auto"/>
            </w:tcBorders>
            <w:shd w:val="clear" w:color="auto" w:fill="auto"/>
            <w:noWrap/>
            <w:vAlign w:val="bottom"/>
            <w:hideMark/>
          </w:tcPr>
          <w:p w14:paraId="14297E4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14:paraId="16DDF05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14:paraId="5B58FF5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00484AA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639831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E2EBB8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9AD5E5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14:paraId="2B096A1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14:paraId="2338454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14:paraId="40C5B85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7C3DA06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633F24C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7290E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85A71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1DBEA7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14:paraId="7CBE2C85"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6BED5F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0224258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3FBF6A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D574A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D32C6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9F55C7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0BE944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14:paraId="1A4A4EC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konstrucí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FBD78A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12CB17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144EB29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A2677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0B1A43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5F8748B"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dřeva</w:t>
            </w:r>
          </w:p>
        </w:tc>
      </w:tr>
      <w:tr w:rsidR="008722FC" w:rsidRPr="008722FC" w14:paraId="45677C67" w14:textId="77777777" w:rsidTr="007B7B9E">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14:paraId="579BDFF9"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14:paraId="11EC277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14:paraId="2BB2585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14:paraId="73F4F61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nil"/>
              <w:left w:val="nil"/>
              <w:bottom w:val="nil"/>
              <w:right w:val="single" w:sz="4" w:space="0" w:color="auto"/>
            </w:tcBorders>
            <w:shd w:val="clear" w:color="000000" w:fill="C0C0C0"/>
            <w:vAlign w:val="center"/>
            <w:hideMark/>
          </w:tcPr>
          <w:p w14:paraId="17910E4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nil"/>
              <w:left w:val="nil"/>
              <w:bottom w:val="nil"/>
              <w:right w:val="single" w:sz="4" w:space="0" w:color="auto"/>
            </w:tcBorders>
            <w:shd w:val="clear" w:color="000000" w:fill="C0C0C0"/>
            <w:vAlign w:val="center"/>
            <w:hideMark/>
          </w:tcPr>
          <w:p w14:paraId="32DD3F1D"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včetně DPH                                                                        ( Kč )</w:t>
            </w:r>
          </w:p>
        </w:tc>
        <w:tc>
          <w:tcPr>
            <w:tcW w:w="1597" w:type="dxa"/>
            <w:tcBorders>
              <w:top w:val="nil"/>
              <w:left w:val="nil"/>
              <w:bottom w:val="nil"/>
              <w:right w:val="single" w:sz="8" w:space="0" w:color="auto"/>
            </w:tcBorders>
            <w:shd w:val="clear" w:color="000000" w:fill="C0C0C0"/>
            <w:vAlign w:val="center"/>
            <w:hideMark/>
          </w:tcPr>
          <w:p w14:paraId="6CCB116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3A71C48"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1C491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0E2DEB9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dřevo(nový)1 x základní a 2 x vrchní krycí ( vč.přetmelení vad a nerovností )</w:t>
            </w:r>
          </w:p>
        </w:tc>
        <w:tc>
          <w:tcPr>
            <w:tcW w:w="418" w:type="dxa"/>
            <w:tcBorders>
              <w:top w:val="single" w:sz="4" w:space="0" w:color="auto"/>
              <w:left w:val="nil"/>
              <w:bottom w:val="single" w:sz="4" w:space="0" w:color="auto"/>
              <w:right w:val="nil"/>
            </w:tcBorders>
            <w:shd w:val="clear" w:color="auto" w:fill="auto"/>
            <w:noWrap/>
            <w:vAlign w:val="center"/>
            <w:hideMark/>
          </w:tcPr>
          <w:p w14:paraId="12B43569"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2671B5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733B2D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320562A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DC385B3"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F4A7B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14:paraId="20D1C0E3" w14:textId="77777777" w:rsidR="008722FC" w:rsidRPr="008722FC" w:rsidRDefault="008722FC" w:rsidP="008722FC">
            <w:pPr>
              <w:rPr>
                <w:rFonts w:asciiTheme="minorHAnsi" w:hAnsiTheme="minorHAnsi" w:cs="Arial"/>
                <w:sz w:val="20"/>
                <w:szCs w:val="20"/>
              </w:rPr>
            </w:pPr>
            <w:r w:rsidRPr="008722FC">
              <w:rPr>
                <w:rFonts w:asciiTheme="minorHAnsi" w:hAnsiTheme="minorHAnsi"/>
                <w:sz w:val="20"/>
                <w:szCs w:val="20"/>
              </w:rPr>
              <w:t>nátěr dřevo(obnova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14:paraId="29E195E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14:paraId="4E40F67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14:paraId="2D3D1A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14:paraId="7299B50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143063A1" w14:textId="75D47DE2" w:rsidR="008722FC" w:rsidRDefault="008722FC">
      <w:pPr>
        <w:rPr>
          <w:rFonts w:asciiTheme="minorHAnsi" w:hAnsiTheme="minorHAnsi"/>
          <w:sz w:val="22"/>
          <w:szCs w:val="22"/>
        </w:rPr>
      </w:pPr>
    </w:p>
    <w:p w14:paraId="73EE3F22" w14:textId="15F8FB42" w:rsidR="008722FC" w:rsidRDefault="008722FC">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8722FC" w:rsidRPr="008722FC" w14:paraId="5C5822AA" w14:textId="77777777" w:rsidTr="007B7B9E">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sz w:val="28"/>
                <w:szCs w:val="28"/>
              </w:rPr>
              <w:t>Ostatní práce</w:t>
            </w:r>
          </w:p>
        </w:tc>
      </w:tr>
      <w:tr w:rsidR="008722FC" w:rsidRPr="008722FC" w14:paraId="02CF44C7"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18249E7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5DAA1DD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624835E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07487C2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r>
      <w:tr w:rsidR="008722FC" w:rsidRPr="008722FC" w14:paraId="0D6CBA46"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8E35A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14:paraId="3EACF35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shd w:val="clear" w:color="auto" w:fill="auto"/>
            <w:noWrap/>
            <w:vAlign w:val="center"/>
          </w:tcPr>
          <w:p w14:paraId="0C00B09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1182819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56B272A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1B02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14:paraId="1F32CB1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14:paraId="7AA561D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14:paraId="35A7F3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14:paraId="072670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68B2391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p w14:paraId="5DD124B9" w14:textId="3B7AA912" w:rsidR="008722FC" w:rsidRDefault="008722FC">
      <w:pPr>
        <w:rPr>
          <w:rFonts w:asciiTheme="minorHAnsi" w:hAnsiTheme="minorHAnsi"/>
          <w:sz w:val="22"/>
          <w:szCs w:val="22"/>
        </w:rPr>
      </w:pPr>
    </w:p>
    <w:sectPr w:rsidR="008722FC" w:rsidSect="00624AE2">
      <w:headerReference w:type="default" r:id="rId8"/>
      <w:footerReference w:type="default" r:id="rId9"/>
      <w:pgSz w:w="11906" w:h="16838"/>
      <w:pgMar w:top="1418" w:right="1077" w:bottom="1134"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A6282" w14:textId="77777777" w:rsidR="003E1844" w:rsidRDefault="003E1844" w:rsidP="00DB1AAC">
      <w:r>
        <w:separator/>
      </w:r>
    </w:p>
  </w:endnote>
  <w:endnote w:type="continuationSeparator" w:id="0">
    <w:p w14:paraId="7CF20E88" w14:textId="77777777" w:rsidR="003E1844" w:rsidRDefault="003E1844"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6552" w14:textId="77777777" w:rsidR="003E1844" w:rsidRDefault="003E1844" w:rsidP="00DB1AAC">
      <w:r>
        <w:separator/>
      </w:r>
    </w:p>
  </w:footnote>
  <w:footnote w:type="continuationSeparator" w:id="0">
    <w:p w14:paraId="38FF62DA" w14:textId="77777777" w:rsidR="003E1844" w:rsidRDefault="003E1844"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3"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6"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8"/>
  </w:num>
  <w:num w:numId="3" w16cid:durableId="1843424993">
    <w:abstractNumId w:val="16"/>
  </w:num>
  <w:num w:numId="4" w16cid:durableId="1469399153">
    <w:abstractNumId w:val="17"/>
  </w:num>
  <w:num w:numId="5" w16cid:durableId="1516963217">
    <w:abstractNumId w:val="2"/>
  </w:num>
  <w:num w:numId="6" w16cid:durableId="704404280">
    <w:abstractNumId w:val="6"/>
  </w:num>
  <w:num w:numId="7" w16cid:durableId="614405206">
    <w:abstractNumId w:val="13"/>
  </w:num>
  <w:num w:numId="8" w16cid:durableId="835536680">
    <w:abstractNumId w:val="7"/>
  </w:num>
  <w:num w:numId="9" w16cid:durableId="765347838">
    <w:abstractNumId w:val="0"/>
  </w:num>
  <w:num w:numId="10" w16cid:durableId="870803747">
    <w:abstractNumId w:val="14"/>
  </w:num>
  <w:num w:numId="11" w16cid:durableId="1552111558">
    <w:abstractNumId w:val="10"/>
  </w:num>
  <w:num w:numId="12" w16cid:durableId="254872764">
    <w:abstractNumId w:val="12"/>
  </w:num>
  <w:num w:numId="13" w16cid:durableId="463154711">
    <w:abstractNumId w:val="4"/>
  </w:num>
  <w:num w:numId="14" w16cid:durableId="918052053">
    <w:abstractNumId w:val="11"/>
  </w:num>
  <w:num w:numId="15" w16cid:durableId="358703573">
    <w:abstractNumId w:val="1"/>
  </w:num>
  <w:num w:numId="16" w16cid:durableId="880746384">
    <w:abstractNumId w:val="9"/>
  </w:num>
  <w:num w:numId="17" w16cid:durableId="546112111">
    <w:abstractNumId w:val="3"/>
  </w:num>
  <w:num w:numId="18" w16cid:durableId="773477418">
    <w:abstractNumId w:val="15"/>
  </w:num>
  <w:num w:numId="19" w16cid:durableId="6365228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2471"/>
    <w:rsid w:val="000228DF"/>
    <w:rsid w:val="00030C2A"/>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7464"/>
    <w:rsid w:val="001005E9"/>
    <w:rsid w:val="00112F44"/>
    <w:rsid w:val="001171AC"/>
    <w:rsid w:val="0012211A"/>
    <w:rsid w:val="00164704"/>
    <w:rsid w:val="001B3B64"/>
    <w:rsid w:val="001D0767"/>
    <w:rsid w:val="001D1A16"/>
    <w:rsid w:val="001E1E55"/>
    <w:rsid w:val="001E5EB6"/>
    <w:rsid w:val="001E5EBB"/>
    <w:rsid w:val="001E63EF"/>
    <w:rsid w:val="001F0155"/>
    <w:rsid w:val="001F07E2"/>
    <w:rsid w:val="001F6C19"/>
    <w:rsid w:val="0020139B"/>
    <w:rsid w:val="00206A31"/>
    <w:rsid w:val="00222289"/>
    <w:rsid w:val="00244EAE"/>
    <w:rsid w:val="00245CD3"/>
    <w:rsid w:val="00273F65"/>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5ACF"/>
    <w:rsid w:val="00366D6A"/>
    <w:rsid w:val="0037038E"/>
    <w:rsid w:val="0037594A"/>
    <w:rsid w:val="00382610"/>
    <w:rsid w:val="00384BCF"/>
    <w:rsid w:val="00386361"/>
    <w:rsid w:val="00386E84"/>
    <w:rsid w:val="00397068"/>
    <w:rsid w:val="003A1E99"/>
    <w:rsid w:val="003A4926"/>
    <w:rsid w:val="003D6851"/>
    <w:rsid w:val="003D6930"/>
    <w:rsid w:val="003E1844"/>
    <w:rsid w:val="003F0448"/>
    <w:rsid w:val="003F3FBF"/>
    <w:rsid w:val="00413D43"/>
    <w:rsid w:val="0042225D"/>
    <w:rsid w:val="00422501"/>
    <w:rsid w:val="00423661"/>
    <w:rsid w:val="004354EB"/>
    <w:rsid w:val="00444B11"/>
    <w:rsid w:val="00455E15"/>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F24CE"/>
    <w:rsid w:val="0052059B"/>
    <w:rsid w:val="005215B2"/>
    <w:rsid w:val="005301EB"/>
    <w:rsid w:val="005376EE"/>
    <w:rsid w:val="00540DF4"/>
    <w:rsid w:val="00555BCF"/>
    <w:rsid w:val="00565C93"/>
    <w:rsid w:val="005674B6"/>
    <w:rsid w:val="00567E42"/>
    <w:rsid w:val="00570E26"/>
    <w:rsid w:val="00573D33"/>
    <w:rsid w:val="00586855"/>
    <w:rsid w:val="00592B66"/>
    <w:rsid w:val="005A127B"/>
    <w:rsid w:val="005A2925"/>
    <w:rsid w:val="005B618C"/>
    <w:rsid w:val="005C2D30"/>
    <w:rsid w:val="005C319E"/>
    <w:rsid w:val="005C4CD1"/>
    <w:rsid w:val="005D0409"/>
    <w:rsid w:val="005D236B"/>
    <w:rsid w:val="005D76DB"/>
    <w:rsid w:val="005D780C"/>
    <w:rsid w:val="005E19C1"/>
    <w:rsid w:val="005E522B"/>
    <w:rsid w:val="005F184E"/>
    <w:rsid w:val="00601BF6"/>
    <w:rsid w:val="00603AEE"/>
    <w:rsid w:val="00610A74"/>
    <w:rsid w:val="00611D91"/>
    <w:rsid w:val="00613FB6"/>
    <w:rsid w:val="006140DA"/>
    <w:rsid w:val="00616046"/>
    <w:rsid w:val="00624AE2"/>
    <w:rsid w:val="00633FC6"/>
    <w:rsid w:val="00652E5B"/>
    <w:rsid w:val="00660292"/>
    <w:rsid w:val="00661664"/>
    <w:rsid w:val="00667DAB"/>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1819"/>
    <w:rsid w:val="007A4F88"/>
    <w:rsid w:val="007B294F"/>
    <w:rsid w:val="007B3953"/>
    <w:rsid w:val="007C0F4C"/>
    <w:rsid w:val="007C2A3D"/>
    <w:rsid w:val="007C7146"/>
    <w:rsid w:val="007D5795"/>
    <w:rsid w:val="007D7B09"/>
    <w:rsid w:val="007E5ACA"/>
    <w:rsid w:val="008014EA"/>
    <w:rsid w:val="00803855"/>
    <w:rsid w:val="008041F3"/>
    <w:rsid w:val="00824A25"/>
    <w:rsid w:val="008344E6"/>
    <w:rsid w:val="00844BE7"/>
    <w:rsid w:val="008565FD"/>
    <w:rsid w:val="008722FC"/>
    <w:rsid w:val="008733B1"/>
    <w:rsid w:val="00884D4C"/>
    <w:rsid w:val="0088621D"/>
    <w:rsid w:val="008907DD"/>
    <w:rsid w:val="00895E18"/>
    <w:rsid w:val="00897610"/>
    <w:rsid w:val="008C711B"/>
    <w:rsid w:val="008D73F8"/>
    <w:rsid w:val="008E46A3"/>
    <w:rsid w:val="00906326"/>
    <w:rsid w:val="009125C6"/>
    <w:rsid w:val="00914948"/>
    <w:rsid w:val="00932416"/>
    <w:rsid w:val="009326C2"/>
    <w:rsid w:val="00936852"/>
    <w:rsid w:val="00944481"/>
    <w:rsid w:val="0096107C"/>
    <w:rsid w:val="00964A59"/>
    <w:rsid w:val="009755D9"/>
    <w:rsid w:val="0098209D"/>
    <w:rsid w:val="009822A4"/>
    <w:rsid w:val="00997634"/>
    <w:rsid w:val="009C5844"/>
    <w:rsid w:val="009D6346"/>
    <w:rsid w:val="009E3B2E"/>
    <w:rsid w:val="009F1B03"/>
    <w:rsid w:val="00A06E29"/>
    <w:rsid w:val="00A12047"/>
    <w:rsid w:val="00A174D1"/>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31CC4"/>
    <w:rsid w:val="00B40278"/>
    <w:rsid w:val="00B461F9"/>
    <w:rsid w:val="00B473B7"/>
    <w:rsid w:val="00B60A23"/>
    <w:rsid w:val="00B730FA"/>
    <w:rsid w:val="00B739FE"/>
    <w:rsid w:val="00B73B5C"/>
    <w:rsid w:val="00B946DF"/>
    <w:rsid w:val="00B96FCB"/>
    <w:rsid w:val="00BD0114"/>
    <w:rsid w:val="00BD522B"/>
    <w:rsid w:val="00C01D05"/>
    <w:rsid w:val="00C2084E"/>
    <w:rsid w:val="00C241B8"/>
    <w:rsid w:val="00C30005"/>
    <w:rsid w:val="00C3512E"/>
    <w:rsid w:val="00C44EEC"/>
    <w:rsid w:val="00C47CE3"/>
    <w:rsid w:val="00C554D8"/>
    <w:rsid w:val="00C73022"/>
    <w:rsid w:val="00C74881"/>
    <w:rsid w:val="00C90337"/>
    <w:rsid w:val="00C96D37"/>
    <w:rsid w:val="00C97B7A"/>
    <w:rsid w:val="00CA3DEE"/>
    <w:rsid w:val="00CB7046"/>
    <w:rsid w:val="00CB740F"/>
    <w:rsid w:val="00CC6941"/>
    <w:rsid w:val="00CD5B41"/>
    <w:rsid w:val="00CE4A2A"/>
    <w:rsid w:val="00CF252A"/>
    <w:rsid w:val="00CF7F0E"/>
    <w:rsid w:val="00D04A73"/>
    <w:rsid w:val="00D06F85"/>
    <w:rsid w:val="00D12AA6"/>
    <w:rsid w:val="00D140A8"/>
    <w:rsid w:val="00D16B86"/>
    <w:rsid w:val="00D21076"/>
    <w:rsid w:val="00D3113C"/>
    <w:rsid w:val="00D36384"/>
    <w:rsid w:val="00D42232"/>
    <w:rsid w:val="00D43D42"/>
    <w:rsid w:val="00D45E60"/>
    <w:rsid w:val="00D55C62"/>
    <w:rsid w:val="00D64A00"/>
    <w:rsid w:val="00D66B65"/>
    <w:rsid w:val="00D71855"/>
    <w:rsid w:val="00D7723E"/>
    <w:rsid w:val="00D829D3"/>
    <w:rsid w:val="00D82BC0"/>
    <w:rsid w:val="00D83E70"/>
    <w:rsid w:val="00D91E47"/>
    <w:rsid w:val="00DA0B21"/>
    <w:rsid w:val="00DA7B60"/>
    <w:rsid w:val="00DB032E"/>
    <w:rsid w:val="00DB1AAC"/>
    <w:rsid w:val="00DC20C6"/>
    <w:rsid w:val="00DC7DA2"/>
    <w:rsid w:val="00DD110E"/>
    <w:rsid w:val="00DE4CB3"/>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3740A"/>
    <w:rsid w:val="00F46735"/>
    <w:rsid w:val="00F512D3"/>
    <w:rsid w:val="00F56138"/>
    <w:rsid w:val="00F70281"/>
    <w:rsid w:val="00F7222B"/>
    <w:rsid w:val="00F722FF"/>
    <w:rsid w:val="00F747F1"/>
    <w:rsid w:val="00F766A1"/>
    <w:rsid w:val="00F821BC"/>
    <w:rsid w:val="00F85021"/>
    <w:rsid w:val="00F92D10"/>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1550</TotalTime>
  <Pages>13</Pages>
  <Words>5257</Words>
  <Characters>31023</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32</cp:revision>
  <cp:lastPrinted>2018-07-31T08:07:00Z</cp:lastPrinted>
  <dcterms:created xsi:type="dcterms:W3CDTF">2022-03-24T09:08:00Z</dcterms:created>
  <dcterms:modified xsi:type="dcterms:W3CDTF">2023-11-12T22:32:00Z</dcterms:modified>
</cp:coreProperties>
</file>